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4C" w:rsidRPr="00FC7A2C" w:rsidRDefault="00F17C75" w:rsidP="00F17C75">
      <w:pPr>
        <w:jc w:val="left"/>
        <w:rPr>
          <w:rFonts w:ascii="Book Antiqua" w:hAnsi="Book Antiqua"/>
          <w:b/>
          <w:u w:val="single"/>
        </w:rPr>
      </w:pPr>
      <w:r w:rsidRPr="00FC7A2C">
        <w:rPr>
          <w:rFonts w:ascii="Book Antiqua" w:hAnsi="Book Antiqua"/>
          <w:b/>
          <w:u w:val="single"/>
        </w:rPr>
        <w:t>Wiederholungsaufgaben Latein Klasse 10 (Vertretungsheft)</w:t>
      </w:r>
    </w:p>
    <w:p w:rsidR="00F236D3" w:rsidRPr="00FC7A2C" w:rsidRDefault="00F236D3" w:rsidP="00F17C75">
      <w:pPr>
        <w:jc w:val="left"/>
        <w:rPr>
          <w:rFonts w:ascii="Book Antiqua" w:hAnsi="Book Antiqua"/>
        </w:rPr>
      </w:pPr>
      <w:bookmarkStart w:id="0" w:name="_GoBack"/>
      <w:bookmarkEnd w:id="0"/>
    </w:p>
    <w:p w:rsidR="00F236D3" w:rsidRPr="00FC7A2C" w:rsidRDefault="00CA2736" w:rsidP="00F236D3">
      <w:pPr>
        <w:pStyle w:val="NurText"/>
        <w:rPr>
          <w:rFonts w:ascii="Book Antiqua" w:hAnsi="Book Antiqua"/>
          <w:szCs w:val="22"/>
        </w:rPr>
      </w:pPr>
      <w:r w:rsidRPr="00FC7A2C">
        <w:rPr>
          <w:rFonts w:ascii="Book Antiqua" w:hAnsi="Book Antiqua"/>
          <w:szCs w:val="22"/>
        </w:rPr>
        <w:t xml:space="preserve">I.) </w:t>
      </w:r>
      <w:r w:rsidR="00F236D3" w:rsidRPr="00FC7A2C">
        <w:rPr>
          <w:rFonts w:ascii="Book Antiqua" w:hAnsi="Book Antiqua"/>
          <w:szCs w:val="22"/>
        </w:rPr>
        <w:t xml:space="preserve">Online Übungsaufgaben, </w:t>
      </w:r>
      <w:proofErr w:type="spellStart"/>
      <w:r w:rsidR="00F236D3" w:rsidRPr="00FC7A2C">
        <w:rPr>
          <w:rFonts w:ascii="Book Antiqua" w:hAnsi="Book Antiqua"/>
          <w:szCs w:val="22"/>
        </w:rPr>
        <w:t>Learningapps</w:t>
      </w:r>
      <w:proofErr w:type="spellEnd"/>
      <w:r w:rsidR="00F236D3" w:rsidRPr="00FC7A2C">
        <w:rPr>
          <w:rFonts w:ascii="Book Antiqua" w:hAnsi="Book Antiqua"/>
          <w:szCs w:val="22"/>
        </w:rPr>
        <w:t xml:space="preserve"> (Homepage – Unterrichtsfächer – Latein). Führe die dortigen Übungen aus, wiederhole die Konjugationen in der dortigen Tabelle.</w:t>
      </w:r>
    </w:p>
    <w:p w:rsidR="00F236D3" w:rsidRPr="00FC7A2C" w:rsidRDefault="00F236D3" w:rsidP="00F236D3">
      <w:pPr>
        <w:pStyle w:val="NurText"/>
        <w:rPr>
          <w:rFonts w:ascii="Book Antiqua" w:hAnsi="Book Antiqua"/>
          <w:szCs w:val="22"/>
        </w:rPr>
      </w:pPr>
    </w:p>
    <w:p w:rsidR="00F236D3" w:rsidRPr="00FC7A2C" w:rsidRDefault="00CA2736" w:rsidP="00F236D3">
      <w:pPr>
        <w:pStyle w:val="NurText"/>
        <w:rPr>
          <w:rFonts w:ascii="Book Antiqua" w:hAnsi="Book Antiqua"/>
          <w:szCs w:val="22"/>
        </w:rPr>
      </w:pPr>
      <w:r w:rsidRPr="00FC7A2C">
        <w:rPr>
          <w:rFonts w:ascii="Book Antiqua" w:hAnsi="Book Antiqua"/>
          <w:szCs w:val="22"/>
        </w:rPr>
        <w:t xml:space="preserve">II.) </w:t>
      </w:r>
      <w:r w:rsidR="00F236D3" w:rsidRPr="00FC7A2C">
        <w:rPr>
          <w:rFonts w:ascii="Book Antiqua" w:hAnsi="Book Antiqua"/>
          <w:szCs w:val="22"/>
        </w:rPr>
        <w:t>Wiederhole die o-Deklination m.</w:t>
      </w:r>
      <w:r w:rsidR="00F236D3" w:rsidRPr="00FC7A2C">
        <w:rPr>
          <w:rFonts w:ascii="Book Antiqua" w:hAnsi="Book Antiqua"/>
          <w:szCs w:val="22"/>
        </w:rPr>
        <w:t xml:space="preserve"> und</w:t>
      </w:r>
      <w:r w:rsidR="00F236D3" w:rsidRPr="00FC7A2C">
        <w:rPr>
          <w:rFonts w:ascii="Book Antiqua" w:hAnsi="Book Antiqua"/>
          <w:szCs w:val="22"/>
        </w:rPr>
        <w:t xml:space="preserve"> n. und a-</w:t>
      </w:r>
      <w:proofErr w:type="spellStart"/>
      <w:r w:rsidR="00F236D3" w:rsidRPr="00FC7A2C">
        <w:rPr>
          <w:rFonts w:ascii="Book Antiqua" w:hAnsi="Book Antiqua"/>
          <w:szCs w:val="22"/>
        </w:rPr>
        <w:t>Dekl</w:t>
      </w:r>
      <w:proofErr w:type="spellEnd"/>
      <w:r w:rsidR="00F236D3" w:rsidRPr="00FC7A2C">
        <w:rPr>
          <w:rFonts w:ascii="Book Antiqua" w:hAnsi="Book Antiqua"/>
          <w:szCs w:val="22"/>
        </w:rPr>
        <w:t xml:space="preserve">. f. anhand folgender Beispiele: </w:t>
      </w:r>
    </w:p>
    <w:p w:rsidR="00F236D3" w:rsidRPr="00FC7A2C" w:rsidRDefault="00F236D3" w:rsidP="00F236D3">
      <w:pPr>
        <w:pStyle w:val="NurText"/>
        <w:rPr>
          <w:rFonts w:ascii="Book Antiqua" w:hAnsi="Book Antiqua"/>
          <w:szCs w:val="22"/>
        </w:rPr>
      </w:pPr>
      <w:proofErr w:type="spellStart"/>
      <w:r w:rsidRPr="00FC7A2C">
        <w:rPr>
          <w:rFonts w:ascii="Book Antiqua" w:hAnsi="Book Antiqua"/>
          <w:szCs w:val="22"/>
        </w:rPr>
        <w:t>amicus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serva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vehiculum</w:t>
      </w:r>
      <w:proofErr w:type="spellEnd"/>
      <w:r w:rsidRPr="00FC7A2C">
        <w:rPr>
          <w:rFonts w:ascii="Book Antiqua" w:hAnsi="Book Antiqua"/>
          <w:szCs w:val="22"/>
        </w:rPr>
        <w:t>!</w:t>
      </w:r>
      <w:r w:rsidR="00CA2736" w:rsidRPr="00FC7A2C">
        <w:rPr>
          <w:rFonts w:ascii="Book Antiqua" w:hAnsi="Book Antiqua"/>
          <w:szCs w:val="22"/>
        </w:rPr>
        <w:t xml:space="preserve"> </w:t>
      </w:r>
      <w:r w:rsidRPr="00FC7A2C">
        <w:rPr>
          <w:rFonts w:ascii="Book Antiqua" w:hAnsi="Book Antiqua"/>
          <w:szCs w:val="22"/>
        </w:rPr>
        <w:t xml:space="preserve">Übersetze ins Lateinische: </w:t>
      </w:r>
    </w:p>
    <w:p w:rsidR="00F236D3" w:rsidRPr="00FC7A2C" w:rsidRDefault="00F236D3" w:rsidP="00F236D3">
      <w:pPr>
        <w:pStyle w:val="NurText"/>
        <w:rPr>
          <w:rFonts w:ascii="Book Antiqua" w:hAnsi="Book Antiqua"/>
          <w:szCs w:val="22"/>
        </w:rPr>
      </w:pPr>
      <w:r w:rsidRPr="00FC7A2C">
        <w:rPr>
          <w:rFonts w:ascii="Book Antiqua" w:hAnsi="Book Antiqua"/>
          <w:szCs w:val="22"/>
        </w:rPr>
        <w:t>des Freundes, den Sklavinnen, die Fahrzeuge (2x), den Fremden, der Sklavin, dem Fahrzeug</w:t>
      </w:r>
    </w:p>
    <w:p w:rsidR="00F236D3" w:rsidRPr="00FC7A2C" w:rsidRDefault="00F236D3" w:rsidP="00F236D3">
      <w:pPr>
        <w:pStyle w:val="NurText"/>
        <w:rPr>
          <w:rFonts w:ascii="Book Antiqua" w:hAnsi="Book Antiqua"/>
          <w:szCs w:val="22"/>
        </w:rPr>
      </w:pPr>
    </w:p>
    <w:p w:rsidR="00F236D3" w:rsidRPr="00FC7A2C" w:rsidRDefault="00F236D3" w:rsidP="00F236D3">
      <w:pPr>
        <w:pStyle w:val="NurText"/>
        <w:rPr>
          <w:rFonts w:ascii="Book Antiqua" w:hAnsi="Book Antiqua"/>
          <w:szCs w:val="22"/>
        </w:rPr>
      </w:pPr>
      <w:r w:rsidRPr="00FC7A2C">
        <w:rPr>
          <w:rFonts w:ascii="Book Antiqua" w:hAnsi="Book Antiqua"/>
          <w:szCs w:val="22"/>
        </w:rPr>
        <w:t xml:space="preserve">Wiederhole die konsonantische Deklination m., f. und n. anhand folgender Beispiele: </w:t>
      </w:r>
      <w:proofErr w:type="spellStart"/>
      <w:r w:rsidRPr="00FC7A2C">
        <w:rPr>
          <w:rFonts w:ascii="Book Antiqua" w:hAnsi="Book Antiqua"/>
          <w:szCs w:val="22"/>
        </w:rPr>
        <w:t>pater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oratio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tempus</w:t>
      </w:r>
      <w:proofErr w:type="spellEnd"/>
      <w:r w:rsidRPr="00FC7A2C">
        <w:rPr>
          <w:rFonts w:ascii="Book Antiqua" w:hAnsi="Book Antiqua"/>
          <w:szCs w:val="22"/>
        </w:rPr>
        <w:t>!</w:t>
      </w:r>
      <w:r w:rsidR="00CA2736" w:rsidRPr="00FC7A2C">
        <w:rPr>
          <w:rFonts w:ascii="Book Antiqua" w:hAnsi="Book Antiqua"/>
          <w:szCs w:val="22"/>
        </w:rPr>
        <w:t xml:space="preserve"> </w:t>
      </w:r>
      <w:r w:rsidRPr="00FC7A2C">
        <w:rPr>
          <w:rFonts w:ascii="Book Antiqua" w:hAnsi="Book Antiqua"/>
          <w:szCs w:val="22"/>
        </w:rPr>
        <w:t>Übersetze ins Lateinische: des Vaters, der Rede (2x), der Zeit (2x), die Vä</w:t>
      </w:r>
      <w:r w:rsidRPr="00FC7A2C">
        <w:rPr>
          <w:rFonts w:ascii="Book Antiqua" w:hAnsi="Book Antiqua"/>
          <w:szCs w:val="22"/>
        </w:rPr>
        <w:t>ter (2x), den Reden, die Zeiten</w:t>
      </w:r>
    </w:p>
    <w:p w:rsidR="00F236D3" w:rsidRPr="00FC7A2C" w:rsidRDefault="00F236D3" w:rsidP="00F236D3">
      <w:pPr>
        <w:pStyle w:val="NurText"/>
        <w:rPr>
          <w:rFonts w:ascii="Book Antiqua" w:hAnsi="Book Antiqua"/>
          <w:szCs w:val="22"/>
        </w:rPr>
      </w:pPr>
    </w:p>
    <w:p w:rsidR="00F236D3" w:rsidRPr="00FC7A2C" w:rsidRDefault="00CA2736" w:rsidP="00F236D3">
      <w:pPr>
        <w:pStyle w:val="NurText"/>
        <w:rPr>
          <w:rFonts w:ascii="Book Antiqua" w:hAnsi="Book Antiqua"/>
          <w:szCs w:val="22"/>
        </w:rPr>
      </w:pPr>
      <w:r w:rsidRPr="00FC7A2C">
        <w:rPr>
          <w:rFonts w:ascii="Book Antiqua" w:hAnsi="Book Antiqua"/>
          <w:szCs w:val="22"/>
        </w:rPr>
        <w:t xml:space="preserve">III.) </w:t>
      </w:r>
      <w:r w:rsidR="00F236D3" w:rsidRPr="00FC7A2C">
        <w:rPr>
          <w:rFonts w:ascii="Book Antiqua" w:hAnsi="Book Antiqua"/>
          <w:szCs w:val="22"/>
        </w:rPr>
        <w:t xml:space="preserve">Bestimme Kasus, Numerus, Genus und die Wortart: </w:t>
      </w:r>
    </w:p>
    <w:p w:rsidR="00F236D3" w:rsidRPr="00FC7A2C" w:rsidRDefault="00F236D3" w:rsidP="00F236D3">
      <w:pPr>
        <w:pStyle w:val="NurText"/>
        <w:rPr>
          <w:rFonts w:ascii="Book Antiqua" w:hAnsi="Book Antiqua"/>
          <w:szCs w:val="22"/>
        </w:rPr>
      </w:pPr>
      <w:proofErr w:type="spellStart"/>
      <w:r w:rsidRPr="00FC7A2C">
        <w:rPr>
          <w:rFonts w:ascii="Book Antiqua" w:hAnsi="Book Antiqua"/>
          <w:szCs w:val="22"/>
        </w:rPr>
        <w:t>huius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malo</w:t>
      </w:r>
      <w:proofErr w:type="spellEnd"/>
      <w:r w:rsidRPr="00FC7A2C">
        <w:rPr>
          <w:rFonts w:ascii="Book Antiqua" w:hAnsi="Book Antiqua"/>
          <w:szCs w:val="22"/>
        </w:rPr>
        <w:t xml:space="preserve"> (5), </w:t>
      </w:r>
      <w:proofErr w:type="spellStart"/>
      <w:r w:rsidRPr="00FC7A2C">
        <w:rPr>
          <w:rFonts w:ascii="Book Antiqua" w:hAnsi="Book Antiqua"/>
          <w:szCs w:val="22"/>
        </w:rPr>
        <w:t>res</w:t>
      </w:r>
      <w:proofErr w:type="spellEnd"/>
      <w:r w:rsidRPr="00FC7A2C">
        <w:rPr>
          <w:rFonts w:ascii="Book Antiqua" w:hAnsi="Book Antiqua"/>
          <w:szCs w:val="22"/>
        </w:rPr>
        <w:t xml:space="preserve"> (3), </w:t>
      </w:r>
      <w:proofErr w:type="spellStart"/>
      <w:r w:rsidRPr="00FC7A2C">
        <w:rPr>
          <w:rFonts w:ascii="Book Antiqua" w:hAnsi="Book Antiqua"/>
          <w:szCs w:val="22"/>
        </w:rPr>
        <w:t>regnum</w:t>
      </w:r>
      <w:proofErr w:type="spellEnd"/>
      <w:r w:rsidRPr="00FC7A2C">
        <w:rPr>
          <w:rFonts w:ascii="Book Antiqua" w:hAnsi="Book Antiqua"/>
          <w:szCs w:val="22"/>
        </w:rPr>
        <w:t xml:space="preserve"> (2), regem, </w:t>
      </w:r>
      <w:proofErr w:type="spellStart"/>
      <w:r w:rsidRPr="00FC7A2C">
        <w:rPr>
          <w:rFonts w:ascii="Book Antiqua" w:hAnsi="Book Antiqua"/>
          <w:szCs w:val="22"/>
        </w:rPr>
        <w:t>arma</w:t>
      </w:r>
      <w:proofErr w:type="spellEnd"/>
      <w:r w:rsidRPr="00FC7A2C">
        <w:rPr>
          <w:rFonts w:ascii="Book Antiqua" w:hAnsi="Book Antiqua"/>
          <w:szCs w:val="22"/>
        </w:rPr>
        <w:t xml:space="preserve"> (2), </w:t>
      </w:r>
      <w:proofErr w:type="spellStart"/>
      <w:r w:rsidRPr="00FC7A2C">
        <w:rPr>
          <w:rFonts w:ascii="Book Antiqua" w:hAnsi="Book Antiqua"/>
          <w:szCs w:val="22"/>
        </w:rPr>
        <w:t>auctori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civitas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belli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convivia</w:t>
      </w:r>
      <w:proofErr w:type="spellEnd"/>
      <w:r w:rsidRPr="00FC7A2C">
        <w:rPr>
          <w:rFonts w:ascii="Book Antiqua" w:hAnsi="Book Antiqua"/>
          <w:szCs w:val="22"/>
        </w:rPr>
        <w:t xml:space="preserve"> (2), </w:t>
      </w:r>
      <w:proofErr w:type="spellStart"/>
      <w:r w:rsidRPr="00FC7A2C">
        <w:rPr>
          <w:rFonts w:ascii="Book Antiqua" w:hAnsi="Book Antiqua"/>
          <w:szCs w:val="22"/>
        </w:rPr>
        <w:t>errore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erudito</w:t>
      </w:r>
      <w:proofErr w:type="spellEnd"/>
      <w:r w:rsidRPr="00FC7A2C">
        <w:rPr>
          <w:rFonts w:ascii="Book Antiqua" w:hAnsi="Book Antiqua"/>
          <w:szCs w:val="22"/>
        </w:rPr>
        <w:t xml:space="preserve"> (2), </w:t>
      </w:r>
      <w:proofErr w:type="spellStart"/>
      <w:r w:rsidRPr="00FC7A2C">
        <w:rPr>
          <w:rFonts w:ascii="Book Antiqua" w:hAnsi="Book Antiqua"/>
          <w:szCs w:val="22"/>
        </w:rPr>
        <w:t>felix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bos</w:t>
      </w:r>
      <w:proofErr w:type="spellEnd"/>
      <w:r w:rsidRPr="00FC7A2C">
        <w:rPr>
          <w:rFonts w:ascii="Book Antiqua" w:hAnsi="Book Antiqua"/>
          <w:szCs w:val="22"/>
        </w:rPr>
        <w:t xml:space="preserve">, ei (3x), </w:t>
      </w:r>
      <w:proofErr w:type="spellStart"/>
      <w:r w:rsidRPr="00FC7A2C">
        <w:rPr>
          <w:rFonts w:ascii="Book Antiqua" w:hAnsi="Book Antiqua"/>
          <w:szCs w:val="22"/>
        </w:rPr>
        <w:t>eo</w:t>
      </w:r>
      <w:proofErr w:type="spellEnd"/>
      <w:r w:rsidRPr="00FC7A2C">
        <w:rPr>
          <w:rFonts w:ascii="Book Antiqua" w:hAnsi="Book Antiqua"/>
          <w:szCs w:val="22"/>
        </w:rPr>
        <w:t xml:space="preserve"> (3x), </w:t>
      </w:r>
      <w:proofErr w:type="spellStart"/>
      <w:r w:rsidRPr="00FC7A2C">
        <w:rPr>
          <w:rFonts w:ascii="Book Antiqua" w:hAnsi="Book Antiqua"/>
          <w:szCs w:val="22"/>
        </w:rPr>
        <w:t>ipsi</w:t>
      </w:r>
      <w:proofErr w:type="spellEnd"/>
      <w:r w:rsidRPr="00FC7A2C">
        <w:rPr>
          <w:rFonts w:ascii="Book Antiqua" w:hAnsi="Book Antiqua"/>
          <w:szCs w:val="22"/>
        </w:rPr>
        <w:t xml:space="preserve"> (4x), </w:t>
      </w:r>
      <w:proofErr w:type="spellStart"/>
      <w:r w:rsidRPr="00FC7A2C">
        <w:rPr>
          <w:rFonts w:ascii="Book Antiqua" w:hAnsi="Book Antiqua"/>
          <w:szCs w:val="22"/>
        </w:rPr>
        <w:t>iura</w:t>
      </w:r>
      <w:proofErr w:type="spellEnd"/>
      <w:r w:rsidRPr="00FC7A2C">
        <w:rPr>
          <w:rFonts w:ascii="Book Antiqua" w:hAnsi="Book Antiqua"/>
          <w:szCs w:val="22"/>
        </w:rPr>
        <w:t xml:space="preserve"> (2x), </w:t>
      </w:r>
      <w:proofErr w:type="spellStart"/>
      <w:r w:rsidRPr="00FC7A2C">
        <w:rPr>
          <w:rFonts w:ascii="Book Antiqua" w:hAnsi="Book Antiqua"/>
          <w:szCs w:val="22"/>
        </w:rPr>
        <w:t>mei</w:t>
      </w:r>
      <w:proofErr w:type="spellEnd"/>
      <w:r w:rsidRPr="00FC7A2C">
        <w:rPr>
          <w:rFonts w:ascii="Book Antiqua" w:hAnsi="Book Antiqua"/>
          <w:szCs w:val="22"/>
        </w:rPr>
        <w:t xml:space="preserve"> (2), </w:t>
      </w:r>
      <w:proofErr w:type="spellStart"/>
      <w:r w:rsidRPr="00FC7A2C">
        <w:rPr>
          <w:rFonts w:ascii="Book Antiqua" w:hAnsi="Book Antiqua"/>
          <w:szCs w:val="22"/>
        </w:rPr>
        <w:t>monte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navis</w:t>
      </w:r>
      <w:proofErr w:type="spellEnd"/>
      <w:r w:rsidRPr="00FC7A2C">
        <w:rPr>
          <w:rFonts w:ascii="Book Antiqua" w:hAnsi="Book Antiqua"/>
          <w:szCs w:val="22"/>
        </w:rPr>
        <w:t xml:space="preserve"> (2), </w:t>
      </w:r>
      <w:proofErr w:type="spellStart"/>
      <w:r w:rsidRPr="00FC7A2C">
        <w:rPr>
          <w:rFonts w:ascii="Book Antiqua" w:hAnsi="Book Antiqua"/>
          <w:szCs w:val="22"/>
        </w:rPr>
        <w:t>nulli</w:t>
      </w:r>
      <w:proofErr w:type="spellEnd"/>
      <w:r w:rsidRPr="00FC7A2C">
        <w:rPr>
          <w:rFonts w:ascii="Book Antiqua" w:hAnsi="Book Antiqua"/>
          <w:szCs w:val="22"/>
        </w:rPr>
        <w:t xml:space="preserve"> (2), </w:t>
      </w:r>
      <w:proofErr w:type="spellStart"/>
      <w:r w:rsidRPr="00FC7A2C">
        <w:rPr>
          <w:rFonts w:ascii="Book Antiqua" w:hAnsi="Book Antiqua"/>
          <w:szCs w:val="22"/>
        </w:rPr>
        <w:t>opus</w:t>
      </w:r>
      <w:proofErr w:type="spellEnd"/>
      <w:r w:rsidRPr="00FC7A2C">
        <w:rPr>
          <w:rFonts w:ascii="Book Antiqua" w:hAnsi="Book Antiqua"/>
          <w:szCs w:val="22"/>
        </w:rPr>
        <w:t xml:space="preserve"> (2), </w:t>
      </w:r>
      <w:proofErr w:type="spellStart"/>
      <w:r w:rsidRPr="00FC7A2C">
        <w:rPr>
          <w:rFonts w:ascii="Book Antiqua" w:hAnsi="Book Antiqua"/>
          <w:szCs w:val="22"/>
        </w:rPr>
        <w:t>operis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pedibus</w:t>
      </w:r>
      <w:proofErr w:type="spellEnd"/>
      <w:r w:rsidRPr="00FC7A2C">
        <w:rPr>
          <w:rFonts w:ascii="Book Antiqua" w:hAnsi="Book Antiqua"/>
          <w:szCs w:val="22"/>
        </w:rPr>
        <w:t xml:space="preserve"> (2), </w:t>
      </w:r>
      <w:proofErr w:type="spellStart"/>
      <w:r w:rsidRPr="00FC7A2C">
        <w:rPr>
          <w:rFonts w:ascii="Book Antiqua" w:hAnsi="Book Antiqua"/>
          <w:szCs w:val="22"/>
        </w:rPr>
        <w:t>rationi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totius</w:t>
      </w:r>
      <w:proofErr w:type="spellEnd"/>
      <w:r w:rsidRPr="00FC7A2C">
        <w:rPr>
          <w:rFonts w:ascii="Book Antiqua" w:hAnsi="Book Antiqua"/>
          <w:szCs w:val="22"/>
        </w:rPr>
        <w:t xml:space="preserve">, </w:t>
      </w:r>
      <w:proofErr w:type="spellStart"/>
      <w:r w:rsidRPr="00FC7A2C">
        <w:rPr>
          <w:rFonts w:ascii="Book Antiqua" w:hAnsi="Book Antiqua"/>
          <w:szCs w:val="22"/>
        </w:rPr>
        <w:t>ulli</w:t>
      </w:r>
      <w:proofErr w:type="spellEnd"/>
      <w:r w:rsidRPr="00FC7A2C">
        <w:rPr>
          <w:rFonts w:ascii="Book Antiqua" w:hAnsi="Book Antiqua"/>
          <w:szCs w:val="22"/>
        </w:rPr>
        <w:t xml:space="preserve"> (4x), </w:t>
      </w:r>
      <w:proofErr w:type="spellStart"/>
      <w:r w:rsidRPr="00FC7A2C">
        <w:rPr>
          <w:rFonts w:ascii="Book Antiqua" w:hAnsi="Book Antiqua"/>
          <w:szCs w:val="22"/>
        </w:rPr>
        <w:t>vilica</w:t>
      </w:r>
      <w:proofErr w:type="spellEnd"/>
      <w:r w:rsidRPr="00FC7A2C">
        <w:rPr>
          <w:rFonts w:ascii="Book Antiqua" w:hAnsi="Book Antiqua"/>
          <w:szCs w:val="22"/>
        </w:rPr>
        <w:t xml:space="preserve"> (2)</w:t>
      </w:r>
    </w:p>
    <w:p w:rsidR="00F236D3" w:rsidRPr="00FC7A2C" w:rsidRDefault="00F236D3" w:rsidP="00F17C75">
      <w:pPr>
        <w:jc w:val="left"/>
        <w:rPr>
          <w:rFonts w:ascii="Book Antiqua" w:hAnsi="Book Antiqua"/>
        </w:rPr>
      </w:pPr>
    </w:p>
    <w:p w:rsidR="00F236D3" w:rsidRPr="00FC7A2C" w:rsidRDefault="00CA2736" w:rsidP="00F17C75">
      <w:pPr>
        <w:jc w:val="left"/>
        <w:rPr>
          <w:rFonts w:ascii="Book Antiqua" w:hAnsi="Book Antiqua"/>
        </w:rPr>
      </w:pPr>
      <w:r w:rsidRPr="00FC7A2C">
        <w:rPr>
          <w:rFonts w:ascii="Book Antiqua" w:hAnsi="Book Antiqua"/>
        </w:rPr>
        <w:t xml:space="preserve">IV.) </w:t>
      </w:r>
      <w:r w:rsidR="00522333" w:rsidRPr="00FC7A2C">
        <w:rPr>
          <w:rFonts w:ascii="Book Antiqua" w:hAnsi="Book Antiqua"/>
        </w:rPr>
        <w:t xml:space="preserve">Wiederhole die bereits behandelten </w:t>
      </w:r>
      <w:proofErr w:type="spellStart"/>
      <w:r w:rsidR="00522333" w:rsidRPr="00FC7A2C">
        <w:rPr>
          <w:rFonts w:ascii="Book Antiqua" w:hAnsi="Book Antiqua"/>
        </w:rPr>
        <w:t>Lektionstexte</w:t>
      </w:r>
      <w:proofErr w:type="spellEnd"/>
      <w:r w:rsidR="00522333" w:rsidRPr="00FC7A2C">
        <w:rPr>
          <w:rFonts w:ascii="Book Antiqua" w:hAnsi="Book Antiqua"/>
        </w:rPr>
        <w:t xml:space="preserve"> und Übungen, indem Du die Texte ohne Hilfen nachübersetzt.</w:t>
      </w:r>
    </w:p>
    <w:p w:rsidR="00522333" w:rsidRPr="00FC7A2C" w:rsidRDefault="00522333" w:rsidP="00F17C75">
      <w:pPr>
        <w:jc w:val="left"/>
        <w:rPr>
          <w:rFonts w:ascii="Book Antiqua" w:hAnsi="Book Antiqua"/>
        </w:rPr>
      </w:pPr>
    </w:p>
    <w:p w:rsidR="00522333" w:rsidRPr="00FC7A2C" w:rsidRDefault="00CA2736" w:rsidP="00F17C75">
      <w:pPr>
        <w:jc w:val="left"/>
        <w:rPr>
          <w:rFonts w:ascii="Book Antiqua" w:hAnsi="Book Antiqua"/>
        </w:rPr>
      </w:pPr>
      <w:r w:rsidRPr="00FC7A2C">
        <w:rPr>
          <w:rFonts w:ascii="Book Antiqua" w:hAnsi="Book Antiqua"/>
        </w:rPr>
        <w:t xml:space="preserve">V.) </w:t>
      </w:r>
      <w:r w:rsidR="00522333" w:rsidRPr="00FC7A2C">
        <w:rPr>
          <w:rFonts w:ascii="Book Antiqua" w:hAnsi="Book Antiqua"/>
        </w:rPr>
        <w:t xml:space="preserve">Stelle die Deklinationen der Pronomina </w:t>
      </w:r>
      <w:proofErr w:type="spellStart"/>
      <w:r w:rsidR="00522333" w:rsidRPr="00FC7A2C">
        <w:rPr>
          <w:rFonts w:ascii="Book Antiqua" w:hAnsi="Book Antiqua"/>
        </w:rPr>
        <w:t>is</w:t>
      </w:r>
      <w:proofErr w:type="spellEnd"/>
      <w:r w:rsidR="00522333" w:rsidRPr="00FC7A2C">
        <w:rPr>
          <w:rFonts w:ascii="Book Antiqua" w:hAnsi="Book Antiqua"/>
        </w:rPr>
        <w:t xml:space="preserve">, </w:t>
      </w:r>
      <w:proofErr w:type="spellStart"/>
      <w:r w:rsidR="00522333" w:rsidRPr="00FC7A2C">
        <w:rPr>
          <w:rFonts w:ascii="Book Antiqua" w:hAnsi="Book Antiqua"/>
        </w:rPr>
        <w:t>ille</w:t>
      </w:r>
      <w:proofErr w:type="spellEnd"/>
      <w:r w:rsidR="00522333" w:rsidRPr="00FC7A2C">
        <w:rPr>
          <w:rFonts w:ascii="Book Antiqua" w:hAnsi="Book Antiqua"/>
        </w:rPr>
        <w:t xml:space="preserve">, </w:t>
      </w:r>
      <w:proofErr w:type="spellStart"/>
      <w:r w:rsidR="00522333" w:rsidRPr="00FC7A2C">
        <w:rPr>
          <w:rFonts w:ascii="Book Antiqua" w:hAnsi="Book Antiqua"/>
        </w:rPr>
        <w:t>hic</w:t>
      </w:r>
      <w:proofErr w:type="spellEnd"/>
      <w:r w:rsidR="00522333" w:rsidRPr="00FC7A2C">
        <w:rPr>
          <w:rFonts w:ascii="Book Antiqua" w:hAnsi="Book Antiqua"/>
        </w:rPr>
        <w:t xml:space="preserve">, </w:t>
      </w:r>
      <w:proofErr w:type="spellStart"/>
      <w:r w:rsidR="00522333" w:rsidRPr="00FC7A2C">
        <w:rPr>
          <w:rFonts w:ascii="Book Antiqua" w:hAnsi="Book Antiqua"/>
        </w:rPr>
        <w:t>iste</w:t>
      </w:r>
      <w:proofErr w:type="spellEnd"/>
      <w:r w:rsidR="00522333" w:rsidRPr="00FC7A2C">
        <w:rPr>
          <w:rFonts w:ascii="Book Antiqua" w:hAnsi="Book Antiqua"/>
        </w:rPr>
        <w:t xml:space="preserve">, </w:t>
      </w:r>
      <w:proofErr w:type="spellStart"/>
      <w:r w:rsidR="00522333" w:rsidRPr="00FC7A2C">
        <w:rPr>
          <w:rFonts w:ascii="Book Antiqua" w:hAnsi="Book Antiqua"/>
        </w:rPr>
        <w:t>ipse</w:t>
      </w:r>
      <w:proofErr w:type="spellEnd"/>
      <w:r w:rsidR="00522333" w:rsidRPr="00FC7A2C">
        <w:rPr>
          <w:rFonts w:ascii="Book Antiqua" w:hAnsi="Book Antiqua"/>
        </w:rPr>
        <w:t xml:space="preserve">, idem, </w:t>
      </w:r>
      <w:proofErr w:type="spellStart"/>
      <w:r w:rsidR="00522333" w:rsidRPr="00FC7A2C">
        <w:rPr>
          <w:rFonts w:ascii="Book Antiqua" w:hAnsi="Book Antiqua"/>
        </w:rPr>
        <w:t>qui</w:t>
      </w:r>
      <w:proofErr w:type="spellEnd"/>
      <w:r w:rsidR="00522333" w:rsidRPr="00FC7A2C">
        <w:rPr>
          <w:rFonts w:ascii="Book Antiqua" w:hAnsi="Book Antiqua"/>
        </w:rPr>
        <w:t xml:space="preserve"> schriftlich zusammen.</w:t>
      </w:r>
    </w:p>
    <w:p w:rsidR="00522333" w:rsidRPr="00FC7A2C" w:rsidRDefault="00522333" w:rsidP="00F17C75">
      <w:pPr>
        <w:jc w:val="left"/>
        <w:rPr>
          <w:rFonts w:ascii="Book Antiqua" w:hAnsi="Book Antiqua"/>
        </w:rPr>
      </w:pPr>
      <w:r w:rsidRPr="00FC7A2C">
        <w:rPr>
          <w:rFonts w:ascii="Book Antiqua" w:hAnsi="Book Antiqua"/>
        </w:rPr>
        <w:t>(„…-</w:t>
      </w:r>
      <w:proofErr w:type="spellStart"/>
      <w:r w:rsidRPr="00FC7A2C">
        <w:rPr>
          <w:rFonts w:ascii="Book Antiqua" w:hAnsi="Book Antiqua"/>
        </w:rPr>
        <w:t>ius</w:t>
      </w:r>
      <w:proofErr w:type="spellEnd"/>
      <w:r w:rsidRPr="00FC7A2C">
        <w:rPr>
          <w:rFonts w:ascii="Book Antiqua" w:hAnsi="Book Antiqua"/>
        </w:rPr>
        <w:t xml:space="preserve"> in dem zweiten Falle und im dritten haben sie, stets ein langes –i“; Ausnahme: </w:t>
      </w:r>
      <w:proofErr w:type="spellStart"/>
      <w:r w:rsidRPr="00FC7A2C">
        <w:rPr>
          <w:rFonts w:ascii="Book Antiqua" w:hAnsi="Book Antiqua"/>
        </w:rPr>
        <w:t>huic</w:t>
      </w:r>
      <w:proofErr w:type="spellEnd"/>
      <w:r w:rsidRPr="00FC7A2C">
        <w:rPr>
          <w:rFonts w:ascii="Book Antiqua" w:hAnsi="Book Antiqua"/>
        </w:rPr>
        <w:t>!)</w:t>
      </w:r>
    </w:p>
    <w:p w:rsidR="00522333" w:rsidRPr="00FC7A2C" w:rsidRDefault="00522333" w:rsidP="00F17C75">
      <w:pPr>
        <w:jc w:val="left"/>
        <w:rPr>
          <w:rFonts w:ascii="Book Antiqua" w:hAnsi="Book Antiqua"/>
        </w:rPr>
      </w:pPr>
    </w:p>
    <w:p w:rsidR="00522333" w:rsidRPr="00FC7A2C" w:rsidRDefault="00CA2736" w:rsidP="00F17C75">
      <w:pPr>
        <w:jc w:val="left"/>
        <w:rPr>
          <w:rFonts w:ascii="Book Antiqua" w:hAnsi="Book Antiqua"/>
        </w:rPr>
      </w:pPr>
      <w:r w:rsidRPr="00FC7A2C">
        <w:rPr>
          <w:rFonts w:ascii="Book Antiqua" w:hAnsi="Book Antiqua"/>
        </w:rPr>
        <w:t xml:space="preserve">VI.) </w:t>
      </w:r>
      <w:r w:rsidR="00522333" w:rsidRPr="00FC7A2C">
        <w:rPr>
          <w:rFonts w:ascii="Book Antiqua" w:hAnsi="Book Antiqua"/>
        </w:rPr>
        <w:t>Analysiere folgende Sätze hinsichtlich Satzglied, Wortart und Wortform</w:t>
      </w:r>
      <w:r w:rsidR="00DC5703" w:rsidRPr="00FC7A2C">
        <w:rPr>
          <w:rFonts w:ascii="Book Antiqua" w:hAnsi="Book Antiqua"/>
        </w:rPr>
        <w:t xml:space="preserve"> und übersetze</w:t>
      </w:r>
      <w:r w:rsidR="00522333" w:rsidRPr="00FC7A2C">
        <w:rPr>
          <w:rFonts w:ascii="Book Antiqua" w:hAnsi="Book Antiqua"/>
        </w:rPr>
        <w:t>:</w:t>
      </w:r>
    </w:p>
    <w:p w:rsidR="00DC5703" w:rsidRPr="00FC7A2C" w:rsidRDefault="00DC5703" w:rsidP="00F17C75">
      <w:pPr>
        <w:jc w:val="left"/>
        <w:rPr>
          <w:rFonts w:ascii="Book Antiqua" w:hAnsi="Book Antiqua" w:cs="Times New Roman"/>
          <w:color w:val="000002"/>
        </w:rPr>
      </w:pPr>
      <w:proofErr w:type="spellStart"/>
      <w:r w:rsidRPr="00FC7A2C">
        <w:rPr>
          <w:rFonts w:ascii="Book Antiqua" w:hAnsi="Book Antiqua" w:cs="Times New Roman"/>
          <w:color w:val="000002"/>
        </w:rPr>
        <w:t>Romulum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virum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magnae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virtutis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fuisse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scimus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DC5703" w:rsidRPr="00FC7A2C" w:rsidRDefault="00DC5703" w:rsidP="00F17C75">
      <w:pPr>
        <w:jc w:val="left"/>
        <w:rPr>
          <w:rFonts w:ascii="Book Antiqua" w:hAnsi="Book Antiqua" w:cs="Times New Roman"/>
          <w:color w:val="000002"/>
        </w:rPr>
      </w:pPr>
      <w:proofErr w:type="spellStart"/>
      <w:r w:rsidRPr="00FC7A2C">
        <w:rPr>
          <w:rFonts w:ascii="Book Antiqua" w:hAnsi="Book Antiqua" w:cs="Times New Roman"/>
          <w:color w:val="000002"/>
        </w:rPr>
        <w:t>Paucis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annis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proofErr w:type="gramStart"/>
      <w:r w:rsidRPr="00FC7A2C">
        <w:rPr>
          <w:rFonts w:ascii="Book Antiqua" w:hAnsi="Book Antiqua" w:cs="Times New Roman"/>
          <w:color w:val="000002"/>
        </w:rPr>
        <w:t>post</w:t>
      </w:r>
      <w:proofErr w:type="spellEnd"/>
      <w:proofErr w:type="gramEnd"/>
      <w:r w:rsidRPr="00FC7A2C">
        <w:rPr>
          <w:rFonts w:ascii="Book Antiqua" w:hAnsi="Book Antiqua" w:cs="Times New Roman"/>
          <w:color w:val="000002"/>
        </w:rPr>
        <w:t xml:space="preserve"> Caesar in </w:t>
      </w:r>
      <w:proofErr w:type="spellStart"/>
      <w:r w:rsidRPr="00FC7A2C">
        <w:rPr>
          <w:rFonts w:ascii="Book Antiqua" w:hAnsi="Book Antiqua" w:cs="Times New Roman"/>
          <w:color w:val="000002"/>
        </w:rPr>
        <w:t>Galliam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venit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DC5703" w:rsidRPr="00FC7A2C" w:rsidRDefault="00DC5703" w:rsidP="00DC570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Romani, </w:t>
      </w:r>
      <w:proofErr w:type="spellStart"/>
      <w:r w:rsidRPr="00FC7A2C">
        <w:rPr>
          <w:rFonts w:ascii="Book Antiqua" w:hAnsi="Book Antiqua" w:cs="Times New Roman"/>
          <w:color w:val="000002"/>
        </w:rPr>
        <w:t>qui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multos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annos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feminas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desiderabant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</w:t>
      </w:r>
      <w:proofErr w:type="spellStart"/>
      <w:r w:rsidRPr="00FC7A2C">
        <w:rPr>
          <w:rFonts w:ascii="Book Antiqua" w:hAnsi="Book Antiqua" w:cs="Times New Roman"/>
          <w:color w:val="000002"/>
        </w:rPr>
        <w:t>filias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Sabinorum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in </w:t>
      </w:r>
      <w:proofErr w:type="spellStart"/>
      <w:r w:rsidRPr="00FC7A2C">
        <w:rPr>
          <w:rFonts w:ascii="Book Antiqua" w:hAnsi="Book Antiqua" w:cs="Times New Roman"/>
          <w:color w:val="000002"/>
        </w:rPr>
        <w:t>Circum</w:t>
      </w:r>
      <w:proofErr w:type="spellEnd"/>
    </w:p>
    <w:p w:rsidR="00DC5703" w:rsidRPr="00FC7A2C" w:rsidRDefault="00DC5703" w:rsidP="00DC5703">
      <w:pPr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Maximum </w:t>
      </w:r>
      <w:proofErr w:type="spellStart"/>
      <w:r w:rsidRPr="00FC7A2C">
        <w:rPr>
          <w:rFonts w:ascii="Book Antiqua" w:hAnsi="Book Antiqua" w:cs="Times New Roman"/>
          <w:color w:val="000002"/>
        </w:rPr>
        <w:t>invitaverunt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DC5703" w:rsidRPr="00FC7A2C" w:rsidRDefault="00DC5703" w:rsidP="00DC5703">
      <w:pPr>
        <w:jc w:val="left"/>
        <w:rPr>
          <w:rFonts w:ascii="Book Antiqua" w:hAnsi="Book Antiqua" w:cs="Times New Roman"/>
          <w:color w:val="000002"/>
        </w:rPr>
      </w:pPr>
      <w:proofErr w:type="spellStart"/>
      <w:r w:rsidRPr="00FC7A2C">
        <w:rPr>
          <w:rFonts w:ascii="Book Antiqua" w:hAnsi="Book Antiqua" w:cs="Times New Roman"/>
          <w:color w:val="000002"/>
        </w:rPr>
        <w:t>Puellae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quas </w:t>
      </w:r>
      <w:proofErr w:type="spellStart"/>
      <w:r w:rsidRPr="00FC7A2C">
        <w:rPr>
          <w:rFonts w:ascii="Book Antiqua" w:hAnsi="Book Antiqua" w:cs="Times New Roman"/>
          <w:color w:val="000002"/>
        </w:rPr>
        <w:t>rapuerant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magna voce </w:t>
      </w:r>
      <w:proofErr w:type="spellStart"/>
      <w:r w:rsidRPr="00FC7A2C">
        <w:rPr>
          <w:rFonts w:ascii="Book Antiqua" w:hAnsi="Book Antiqua" w:cs="Times New Roman"/>
          <w:color w:val="000002"/>
        </w:rPr>
        <w:t>clamabant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DC5703" w:rsidRPr="00FC7A2C" w:rsidRDefault="00DC5703" w:rsidP="00DC5703">
      <w:pPr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Romulus </w:t>
      </w:r>
      <w:proofErr w:type="spellStart"/>
      <w:r w:rsidRPr="00FC7A2C">
        <w:rPr>
          <w:rFonts w:ascii="Book Antiqua" w:hAnsi="Book Antiqua" w:cs="Times New Roman"/>
          <w:color w:val="000002"/>
        </w:rPr>
        <w:t>autem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milites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</w:t>
      </w:r>
      <w:proofErr w:type="spellStart"/>
      <w:r w:rsidRPr="00FC7A2C">
        <w:rPr>
          <w:rFonts w:ascii="Book Antiqua" w:hAnsi="Book Antiqua" w:cs="Times New Roman"/>
          <w:color w:val="000002"/>
        </w:rPr>
        <w:t>qui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in </w:t>
      </w:r>
      <w:proofErr w:type="spellStart"/>
      <w:r w:rsidRPr="00FC7A2C">
        <w:rPr>
          <w:rFonts w:ascii="Book Antiqua" w:hAnsi="Book Antiqua" w:cs="Times New Roman"/>
          <w:color w:val="000002"/>
        </w:rPr>
        <w:t>montem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Palatinum </w:t>
      </w:r>
      <w:proofErr w:type="spellStart"/>
      <w:r w:rsidRPr="00FC7A2C">
        <w:rPr>
          <w:rFonts w:ascii="Book Antiqua" w:hAnsi="Book Antiqua" w:cs="Times New Roman"/>
          <w:color w:val="000002"/>
        </w:rPr>
        <w:t>fugiebant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magna voce </w:t>
      </w:r>
      <w:proofErr w:type="spellStart"/>
      <w:r w:rsidRPr="00FC7A2C">
        <w:rPr>
          <w:rFonts w:ascii="Book Antiqua" w:hAnsi="Book Antiqua" w:cs="Times New Roman"/>
          <w:color w:val="000002"/>
        </w:rPr>
        <w:t>monuit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DC5703" w:rsidRPr="00FC7A2C" w:rsidRDefault="00DC5703" w:rsidP="00DC5703">
      <w:pPr>
        <w:jc w:val="left"/>
        <w:rPr>
          <w:rFonts w:ascii="Book Antiqua" w:hAnsi="Book Antiqua" w:cs="Times New Roman"/>
          <w:color w:val="000002"/>
        </w:rPr>
      </w:pPr>
      <w:proofErr w:type="spellStart"/>
      <w:r w:rsidRPr="00FC7A2C">
        <w:rPr>
          <w:rFonts w:ascii="Book Antiqua" w:hAnsi="Book Antiqua" w:cs="Times New Roman"/>
          <w:color w:val="000002"/>
        </w:rPr>
        <w:t>Pugnare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milites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saepe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non </w:t>
      </w:r>
      <w:proofErr w:type="spellStart"/>
      <w:r w:rsidRPr="00FC7A2C">
        <w:rPr>
          <w:rFonts w:ascii="Book Antiqua" w:hAnsi="Book Antiqua" w:cs="Times New Roman"/>
          <w:color w:val="000002"/>
        </w:rPr>
        <w:t>delectabat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5F7AA9" w:rsidRPr="00FC7A2C" w:rsidRDefault="005F7AA9" w:rsidP="00DC5703">
      <w:pPr>
        <w:jc w:val="left"/>
        <w:rPr>
          <w:rFonts w:ascii="Book Antiqua" w:hAnsi="Book Antiqua" w:cs="Times New Roman"/>
          <w:color w:val="000002"/>
        </w:rPr>
      </w:pPr>
      <w:proofErr w:type="spellStart"/>
      <w:r w:rsidRPr="00FC7A2C">
        <w:rPr>
          <w:rFonts w:ascii="Book Antiqua" w:hAnsi="Book Antiqua" w:cs="Times New Roman"/>
          <w:color w:val="000002"/>
        </w:rPr>
        <w:t>Milites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saepe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bene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pugnavisse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notum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est.</w:t>
      </w:r>
      <w:proofErr w:type="spellEnd"/>
    </w:p>
    <w:p w:rsidR="00DC5703" w:rsidRPr="00FC7A2C" w:rsidRDefault="00DC5703" w:rsidP="00DC5703">
      <w:pPr>
        <w:jc w:val="left"/>
        <w:rPr>
          <w:rFonts w:ascii="Book Antiqua" w:hAnsi="Book Antiqua" w:cs="Times New Roman"/>
          <w:color w:val="000002"/>
        </w:rPr>
      </w:pPr>
    </w:p>
    <w:p w:rsidR="00DC5703" w:rsidRPr="00FC7A2C" w:rsidRDefault="004E5783" w:rsidP="00DC5703">
      <w:pPr>
        <w:autoSpaceDE w:val="0"/>
        <w:autoSpaceDN w:val="0"/>
        <w:adjustRightInd w:val="0"/>
        <w:jc w:val="left"/>
        <w:rPr>
          <w:rFonts w:ascii="Book Antiqua" w:hAnsi="Book Antiqua" w:cs="Times New Roman"/>
          <w:bCs/>
          <w:color w:val="000002"/>
        </w:rPr>
      </w:pPr>
      <w:r w:rsidRPr="00FC7A2C">
        <w:rPr>
          <w:rFonts w:ascii="Book Antiqua" w:hAnsi="Book Antiqua" w:cs="Times New Roman"/>
          <w:bCs/>
          <w:color w:val="000002"/>
        </w:rPr>
        <w:t xml:space="preserve">VII.) </w:t>
      </w:r>
      <w:r w:rsidR="00DC5703" w:rsidRPr="00FC7A2C">
        <w:rPr>
          <w:rFonts w:ascii="Book Antiqua" w:hAnsi="Book Antiqua" w:cs="Times New Roman"/>
          <w:bCs/>
          <w:color w:val="000002"/>
        </w:rPr>
        <w:t xml:space="preserve">Bilde alle Infinitive nach folgendem </w:t>
      </w:r>
      <w:r w:rsidR="005F7AA9" w:rsidRPr="00FC7A2C">
        <w:rPr>
          <w:rFonts w:ascii="Book Antiqua" w:hAnsi="Book Antiqua" w:cs="Times New Roman"/>
          <w:bCs/>
          <w:color w:val="000002"/>
        </w:rPr>
        <w:t>B</w:t>
      </w:r>
      <w:r w:rsidR="00DC5703" w:rsidRPr="00FC7A2C">
        <w:rPr>
          <w:rFonts w:ascii="Book Antiqua" w:hAnsi="Book Antiqua" w:cs="Times New Roman"/>
          <w:bCs/>
          <w:color w:val="000002"/>
        </w:rPr>
        <w:t>eispiel:</w:t>
      </w:r>
    </w:p>
    <w:p w:rsidR="00DC5703" w:rsidRPr="00FC7A2C" w:rsidRDefault="00DC5703" w:rsidP="00DC5703">
      <w:pPr>
        <w:autoSpaceDE w:val="0"/>
        <w:autoSpaceDN w:val="0"/>
        <w:adjustRightInd w:val="0"/>
        <w:ind w:left="1416" w:firstLine="708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Aktiv </w:t>
      </w:r>
      <w:r w:rsidRPr="00FC7A2C">
        <w:rPr>
          <w:rFonts w:ascii="Book Antiqua" w:hAnsi="Book Antiqua" w:cs="Times New Roman"/>
          <w:color w:val="000002"/>
        </w:rPr>
        <w:tab/>
      </w:r>
      <w:r w:rsidRPr="00FC7A2C">
        <w:rPr>
          <w:rFonts w:ascii="Book Antiqua" w:hAnsi="Book Antiqua" w:cs="Times New Roman"/>
          <w:color w:val="000002"/>
        </w:rPr>
        <w:tab/>
      </w:r>
      <w:r w:rsidRPr="00FC7A2C">
        <w:rPr>
          <w:rFonts w:ascii="Book Antiqua" w:hAnsi="Book Antiqua" w:cs="Times New Roman"/>
          <w:color w:val="000002"/>
        </w:rPr>
        <w:tab/>
      </w:r>
      <w:r w:rsidRPr="00FC7A2C">
        <w:rPr>
          <w:rFonts w:ascii="Book Antiqua" w:hAnsi="Book Antiqua" w:cs="Times New Roman"/>
          <w:color w:val="000002"/>
        </w:rPr>
        <w:t>Passiv</w:t>
      </w:r>
    </w:p>
    <w:p w:rsidR="004E5783" w:rsidRPr="00FC7A2C" w:rsidRDefault="00DC5703" w:rsidP="004E578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Gleichzeitigkeit </w:t>
      </w:r>
      <w:r w:rsidRPr="00FC7A2C">
        <w:rPr>
          <w:rFonts w:ascii="Book Antiqua" w:hAnsi="Book Antiqua" w:cs="Times New Roman"/>
          <w:color w:val="000002"/>
        </w:rPr>
        <w:tab/>
      </w:r>
      <w:proofErr w:type="spellStart"/>
      <w:r w:rsidRPr="00FC7A2C">
        <w:rPr>
          <w:rFonts w:ascii="Book Antiqua" w:hAnsi="Book Antiqua" w:cs="Times New Roman"/>
          <w:color w:val="000002"/>
        </w:rPr>
        <w:t>audire</w:t>
      </w:r>
      <w:proofErr w:type="spellEnd"/>
      <w:r w:rsidRPr="00FC7A2C">
        <w:rPr>
          <w:rFonts w:ascii="Book Antiqua" w:hAnsi="Book Antiqua" w:cs="Times New Roman"/>
          <w:color w:val="000002"/>
        </w:rPr>
        <w:tab/>
      </w:r>
      <w:r w:rsidRPr="00FC7A2C">
        <w:rPr>
          <w:rFonts w:ascii="Book Antiqua" w:hAnsi="Book Antiqua" w:cs="Times New Roman"/>
          <w:color w:val="000002"/>
        </w:rPr>
        <w:tab/>
      </w:r>
      <w:r w:rsidR="004E5783" w:rsidRPr="00FC7A2C">
        <w:rPr>
          <w:rFonts w:ascii="Book Antiqua" w:hAnsi="Book Antiqua" w:cs="Times New Roman"/>
          <w:color w:val="000002"/>
        </w:rPr>
        <w:tab/>
      </w:r>
      <w:proofErr w:type="spellStart"/>
      <w:r w:rsidR="004E5783" w:rsidRPr="00FC7A2C">
        <w:rPr>
          <w:rFonts w:ascii="Book Antiqua" w:hAnsi="Book Antiqua" w:cs="Times New Roman"/>
          <w:color w:val="000002"/>
        </w:rPr>
        <w:t>audiri</w:t>
      </w:r>
      <w:proofErr w:type="spellEnd"/>
    </w:p>
    <w:p w:rsidR="004E5783" w:rsidRPr="00FC7A2C" w:rsidRDefault="004E5783" w:rsidP="004E578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Vorzeitigkeit</w:t>
      </w:r>
      <w:r w:rsidRPr="00FC7A2C">
        <w:rPr>
          <w:rFonts w:ascii="Book Antiqua" w:hAnsi="Book Antiqua" w:cs="Times New Roman"/>
          <w:color w:val="000002"/>
        </w:rPr>
        <w:tab/>
      </w:r>
      <w:r w:rsidRPr="00FC7A2C">
        <w:rPr>
          <w:rFonts w:ascii="Book Antiqua" w:hAnsi="Book Antiqua" w:cs="Times New Roman"/>
          <w:color w:val="000002"/>
        </w:rPr>
        <w:tab/>
      </w:r>
      <w:proofErr w:type="spellStart"/>
      <w:r w:rsidRPr="00FC7A2C">
        <w:rPr>
          <w:rFonts w:ascii="Book Antiqua" w:hAnsi="Book Antiqua" w:cs="Times New Roman"/>
          <w:color w:val="000002"/>
        </w:rPr>
        <w:t>audivisse</w:t>
      </w:r>
      <w:proofErr w:type="spellEnd"/>
      <w:r w:rsidRPr="00FC7A2C">
        <w:rPr>
          <w:rFonts w:ascii="Book Antiqua" w:hAnsi="Book Antiqua" w:cs="Times New Roman"/>
          <w:color w:val="000002"/>
        </w:rPr>
        <w:tab/>
      </w:r>
      <w:r w:rsidRPr="00FC7A2C">
        <w:rPr>
          <w:rFonts w:ascii="Book Antiqua" w:hAnsi="Book Antiqua" w:cs="Times New Roman"/>
          <w:color w:val="000002"/>
        </w:rPr>
        <w:tab/>
      </w:r>
      <w:proofErr w:type="spellStart"/>
      <w:r w:rsidRPr="00FC7A2C">
        <w:rPr>
          <w:rFonts w:ascii="Book Antiqua" w:hAnsi="Book Antiqua" w:cs="Times New Roman"/>
          <w:color w:val="000002"/>
        </w:rPr>
        <w:t>auditum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esse</w:t>
      </w:r>
    </w:p>
    <w:p w:rsidR="004E5783" w:rsidRPr="00FC7A2C" w:rsidRDefault="004E5783" w:rsidP="004E578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Nachzeitigkeit</w:t>
      </w:r>
      <w:r w:rsidRPr="00FC7A2C">
        <w:rPr>
          <w:rFonts w:ascii="Book Antiqua" w:hAnsi="Book Antiqua" w:cs="Times New Roman"/>
          <w:color w:val="000002"/>
        </w:rPr>
        <w:tab/>
      </w:r>
      <w:proofErr w:type="spellStart"/>
      <w:r w:rsidRPr="00FC7A2C">
        <w:rPr>
          <w:rFonts w:ascii="Book Antiqua" w:hAnsi="Book Antiqua" w:cs="Times New Roman"/>
          <w:color w:val="000002"/>
        </w:rPr>
        <w:t>auditurum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esse</w:t>
      </w:r>
      <w:r w:rsidRPr="00FC7A2C">
        <w:rPr>
          <w:rFonts w:ascii="Book Antiqua" w:hAnsi="Book Antiqua" w:cs="Times New Roman"/>
          <w:color w:val="000002"/>
        </w:rPr>
        <w:tab/>
      </w:r>
      <w:proofErr w:type="spellStart"/>
      <w:r w:rsidRPr="00FC7A2C">
        <w:rPr>
          <w:rFonts w:ascii="Book Antiqua" w:hAnsi="Book Antiqua" w:cs="Times New Roman"/>
          <w:color w:val="000002"/>
        </w:rPr>
        <w:t>auditum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iri</w:t>
      </w:r>
      <w:proofErr w:type="spellEnd"/>
    </w:p>
    <w:p w:rsidR="005F7AA9" w:rsidRPr="00FC7A2C" w:rsidRDefault="004E5783" w:rsidP="004E578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proofErr w:type="spellStart"/>
      <w:r w:rsidRPr="00FC7A2C">
        <w:rPr>
          <w:rFonts w:ascii="Book Antiqua" w:hAnsi="Book Antiqua" w:cs="Times New Roman"/>
          <w:color w:val="000002"/>
        </w:rPr>
        <w:t>petere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</w:t>
      </w:r>
      <w:proofErr w:type="spellStart"/>
      <w:r w:rsidRPr="00FC7A2C">
        <w:rPr>
          <w:rFonts w:ascii="Book Antiqua" w:hAnsi="Book Antiqua" w:cs="Times New Roman"/>
          <w:color w:val="000002"/>
        </w:rPr>
        <w:t>relinquere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</w:t>
      </w:r>
      <w:proofErr w:type="spellStart"/>
      <w:r w:rsidRPr="00FC7A2C">
        <w:rPr>
          <w:rFonts w:ascii="Book Antiqua" w:hAnsi="Book Antiqua" w:cs="Times New Roman"/>
          <w:color w:val="000002"/>
        </w:rPr>
        <w:t>trahere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</w:t>
      </w:r>
      <w:proofErr w:type="spellStart"/>
      <w:r w:rsidRPr="00FC7A2C">
        <w:rPr>
          <w:rFonts w:ascii="Book Antiqua" w:hAnsi="Book Antiqua" w:cs="Times New Roman"/>
          <w:color w:val="000002"/>
        </w:rPr>
        <w:t>movere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</w:t>
      </w:r>
      <w:proofErr w:type="spellStart"/>
      <w:r w:rsidRPr="00FC7A2C">
        <w:rPr>
          <w:rFonts w:ascii="Book Antiqua" w:hAnsi="Book Antiqua" w:cs="Times New Roman"/>
          <w:color w:val="000002"/>
        </w:rPr>
        <w:t>alere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tollere, </w:t>
      </w:r>
      <w:proofErr w:type="spellStart"/>
      <w:r w:rsidRPr="00FC7A2C">
        <w:rPr>
          <w:rFonts w:ascii="Book Antiqua" w:hAnsi="Book Antiqua" w:cs="Times New Roman"/>
          <w:color w:val="000002"/>
        </w:rPr>
        <w:t>auferre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</w:t>
      </w:r>
      <w:proofErr w:type="spellStart"/>
      <w:r w:rsidRPr="00FC7A2C">
        <w:rPr>
          <w:rFonts w:ascii="Book Antiqua" w:hAnsi="Book Antiqua" w:cs="Times New Roman"/>
          <w:color w:val="000002"/>
        </w:rPr>
        <w:t>pellere</w:t>
      </w:r>
      <w:proofErr w:type="spellEnd"/>
      <w:r w:rsidR="00DC5703" w:rsidRPr="00FC7A2C">
        <w:rPr>
          <w:rFonts w:ascii="Book Antiqua" w:hAnsi="Book Antiqua" w:cs="Times New Roman"/>
          <w:color w:val="000002"/>
        </w:rPr>
        <w:tab/>
      </w:r>
    </w:p>
    <w:p w:rsidR="005F7AA9" w:rsidRPr="00FC7A2C" w:rsidRDefault="005F7AA9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bCs/>
          <w:color w:val="000002"/>
        </w:rPr>
      </w:pPr>
      <w:r w:rsidRPr="00FC7A2C">
        <w:rPr>
          <w:rFonts w:ascii="Book Antiqua" w:hAnsi="Book Antiqua" w:cs="Times New Roman"/>
          <w:bCs/>
          <w:color w:val="000002"/>
        </w:rPr>
        <w:t xml:space="preserve">VII.) Bestimme alle Verbformen genau (z.B. 1. Pers. Pl. Indikativ Perfekt Passiv von </w:t>
      </w:r>
      <w:proofErr w:type="spellStart"/>
      <w:r w:rsidRPr="00FC7A2C">
        <w:rPr>
          <w:rFonts w:ascii="Book Antiqua" w:hAnsi="Book Antiqua" w:cs="Times New Roman"/>
          <w:bCs/>
          <w:color w:val="000002"/>
        </w:rPr>
        <w:t>audire</w:t>
      </w:r>
      <w:proofErr w:type="spellEnd"/>
      <w:r w:rsidRPr="00FC7A2C">
        <w:rPr>
          <w:rFonts w:ascii="Book Antiqua" w:hAnsi="Book Antiqua" w:cs="Times New Roman"/>
          <w:bCs/>
          <w:color w:val="000002"/>
        </w:rPr>
        <w:t>)</w:t>
      </w:r>
      <w:r w:rsidR="005F7AA9" w:rsidRPr="00FC7A2C">
        <w:rPr>
          <w:rFonts w:ascii="Book Antiqua" w:hAnsi="Book Antiqua" w:cs="Times New Roman"/>
          <w:bCs/>
          <w:color w:val="000002"/>
        </w:rPr>
        <w:t xml:space="preserve"> </w:t>
      </w:r>
      <w:r w:rsidRPr="00FC7A2C">
        <w:rPr>
          <w:rFonts w:ascii="Book Antiqua" w:hAnsi="Book Antiqua" w:cs="Times New Roman"/>
          <w:bCs/>
          <w:color w:val="000002"/>
        </w:rPr>
        <w:t>und übersetze sie ins Deutsche (außer 12 und 14):</w:t>
      </w:r>
    </w:p>
    <w:p w:rsidR="004E5783" w:rsidRPr="00FC7A2C" w:rsidRDefault="004E5783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/>
        </w:rPr>
      </w:pPr>
      <w:r w:rsidRPr="00FC7A2C">
        <w:rPr>
          <w:rFonts w:ascii="Book Antiqua" w:hAnsi="Book Antiqua" w:cs="Times New Roman"/>
          <w:color w:val="000002"/>
        </w:rPr>
        <w:t xml:space="preserve">1) </w:t>
      </w:r>
      <w:proofErr w:type="spellStart"/>
      <w:r w:rsidRPr="00FC7A2C">
        <w:rPr>
          <w:rFonts w:ascii="Book Antiqua" w:hAnsi="Book Antiqua" w:cs="Times New Roman"/>
          <w:color w:val="000002"/>
        </w:rPr>
        <w:t>legent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2) </w:t>
      </w:r>
      <w:proofErr w:type="spellStart"/>
      <w:r w:rsidRPr="00FC7A2C">
        <w:rPr>
          <w:rFonts w:ascii="Book Antiqua" w:hAnsi="Book Antiqua" w:cs="Times New Roman"/>
          <w:color w:val="000002"/>
        </w:rPr>
        <w:t>regi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3) </w:t>
      </w:r>
      <w:proofErr w:type="spellStart"/>
      <w:r w:rsidRPr="00FC7A2C">
        <w:rPr>
          <w:rFonts w:ascii="Book Antiqua" w:hAnsi="Book Antiqua" w:cs="Times New Roman"/>
          <w:color w:val="000002"/>
        </w:rPr>
        <w:t>amabor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4) </w:t>
      </w:r>
      <w:proofErr w:type="spellStart"/>
      <w:r w:rsidRPr="00FC7A2C">
        <w:rPr>
          <w:rFonts w:ascii="Book Antiqua" w:hAnsi="Book Antiqua" w:cs="Times New Roman"/>
          <w:color w:val="000002"/>
        </w:rPr>
        <w:t>traditus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esset 5) </w:t>
      </w:r>
      <w:proofErr w:type="spellStart"/>
      <w:r w:rsidRPr="00FC7A2C">
        <w:rPr>
          <w:rFonts w:ascii="Book Antiqua" w:hAnsi="Book Antiqua" w:cs="Times New Roman"/>
          <w:color w:val="000002"/>
        </w:rPr>
        <w:t>datum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esse 6) </w:t>
      </w:r>
      <w:proofErr w:type="spellStart"/>
      <w:r w:rsidRPr="00FC7A2C">
        <w:rPr>
          <w:rFonts w:ascii="Book Antiqua" w:hAnsi="Book Antiqua" w:cs="Times New Roman"/>
          <w:color w:val="000002"/>
        </w:rPr>
        <w:t>capiar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7) </w:t>
      </w:r>
      <w:proofErr w:type="spellStart"/>
      <w:r w:rsidRPr="00FC7A2C">
        <w:rPr>
          <w:rFonts w:ascii="Book Antiqua" w:hAnsi="Book Antiqua" w:cs="Times New Roman"/>
          <w:color w:val="000002"/>
        </w:rPr>
        <w:t>moveberis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8) </w:t>
      </w:r>
      <w:proofErr w:type="spellStart"/>
      <w:r w:rsidRPr="00FC7A2C">
        <w:rPr>
          <w:rFonts w:ascii="Book Antiqua" w:hAnsi="Book Antiqua" w:cs="Times New Roman"/>
          <w:color w:val="000002"/>
        </w:rPr>
        <w:t>raperentur</w:t>
      </w:r>
      <w:proofErr w:type="spellEnd"/>
      <w:r w:rsidR="005F7AA9" w:rsidRPr="00FC7A2C">
        <w:rPr>
          <w:rFonts w:ascii="Book Antiqua" w:hAnsi="Book Antiqua" w:cs="Times New Roman"/>
          <w:color w:val="000002"/>
        </w:rPr>
        <w:t xml:space="preserve"> </w:t>
      </w:r>
      <w:r w:rsidRPr="00FC7A2C">
        <w:rPr>
          <w:rFonts w:ascii="Book Antiqua" w:hAnsi="Book Antiqua" w:cs="Times New Roman"/>
          <w:color w:val="000002"/>
        </w:rPr>
        <w:t xml:space="preserve">9) </w:t>
      </w:r>
      <w:proofErr w:type="spellStart"/>
      <w:r w:rsidRPr="00FC7A2C">
        <w:rPr>
          <w:rFonts w:ascii="Book Antiqua" w:hAnsi="Book Antiqua" w:cs="Times New Roman"/>
          <w:color w:val="000002"/>
        </w:rPr>
        <w:t>clamem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10) </w:t>
      </w:r>
      <w:proofErr w:type="spellStart"/>
      <w:r w:rsidRPr="00FC7A2C">
        <w:rPr>
          <w:rFonts w:ascii="Book Antiqua" w:hAnsi="Book Antiqua" w:cs="Times New Roman"/>
          <w:color w:val="000002"/>
        </w:rPr>
        <w:t>petas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11) </w:t>
      </w:r>
      <w:proofErr w:type="spellStart"/>
      <w:r w:rsidRPr="00FC7A2C">
        <w:rPr>
          <w:rFonts w:ascii="Book Antiqua" w:hAnsi="Book Antiqua" w:cs="Times New Roman"/>
          <w:color w:val="000002"/>
        </w:rPr>
        <w:t>didicisse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r w:rsidRPr="00FC7A2C">
        <w:rPr>
          <w:rFonts w:ascii="Book Antiqua" w:hAnsi="Book Antiqua" w:cs="Times New Roman"/>
          <w:bCs/>
          <w:color w:val="000002"/>
        </w:rPr>
        <w:t xml:space="preserve">12) </w:t>
      </w:r>
      <w:proofErr w:type="spellStart"/>
      <w:r w:rsidRPr="00FC7A2C">
        <w:rPr>
          <w:rFonts w:ascii="Book Antiqua" w:hAnsi="Book Antiqua" w:cs="Times New Roman"/>
          <w:bCs/>
          <w:color w:val="000002"/>
        </w:rPr>
        <w:t>egerim</w:t>
      </w:r>
      <w:proofErr w:type="spellEnd"/>
      <w:r w:rsidRPr="00FC7A2C">
        <w:rPr>
          <w:rFonts w:ascii="Book Antiqua" w:hAnsi="Book Antiqua" w:cs="Times New Roman"/>
          <w:bCs/>
          <w:color w:val="000002"/>
        </w:rPr>
        <w:t xml:space="preserve"> </w:t>
      </w:r>
      <w:r w:rsidRPr="00FC7A2C">
        <w:rPr>
          <w:rFonts w:ascii="Book Antiqua" w:hAnsi="Book Antiqua" w:cs="Times New Roman"/>
          <w:color w:val="000002"/>
        </w:rPr>
        <w:t xml:space="preserve">13) </w:t>
      </w:r>
      <w:proofErr w:type="spellStart"/>
      <w:r w:rsidRPr="00FC7A2C">
        <w:rPr>
          <w:rFonts w:ascii="Book Antiqua" w:hAnsi="Book Antiqua" w:cs="Times New Roman"/>
          <w:color w:val="000002"/>
        </w:rPr>
        <w:t>relictus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ero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r w:rsidRPr="00FC7A2C">
        <w:rPr>
          <w:rFonts w:ascii="Book Antiqua" w:hAnsi="Book Antiqua" w:cs="Times New Roman"/>
          <w:bCs/>
          <w:color w:val="000002"/>
        </w:rPr>
        <w:t xml:space="preserve">14) </w:t>
      </w:r>
      <w:proofErr w:type="spellStart"/>
      <w:r w:rsidRPr="00FC7A2C">
        <w:rPr>
          <w:rFonts w:ascii="Book Antiqua" w:hAnsi="Book Antiqua" w:cs="Times New Roman"/>
          <w:bCs/>
          <w:color w:val="000002"/>
        </w:rPr>
        <w:t>vulnerati</w:t>
      </w:r>
      <w:proofErr w:type="spellEnd"/>
      <w:r w:rsidRPr="00FC7A2C">
        <w:rPr>
          <w:rFonts w:ascii="Book Antiqua" w:hAnsi="Book Antiqua" w:cs="Times New Roman"/>
          <w:bCs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bCs/>
          <w:color w:val="000002"/>
        </w:rPr>
        <w:t>simus</w:t>
      </w:r>
      <w:proofErr w:type="spellEnd"/>
      <w:r w:rsidRPr="00FC7A2C">
        <w:rPr>
          <w:rFonts w:ascii="Book Antiqua" w:hAnsi="Book Antiqua" w:cs="Times New Roman"/>
          <w:bCs/>
          <w:color w:val="000002"/>
        </w:rPr>
        <w:t xml:space="preserve"> </w:t>
      </w:r>
      <w:r w:rsidRPr="00FC7A2C">
        <w:rPr>
          <w:rFonts w:ascii="Book Antiqua" w:hAnsi="Book Antiqua" w:cs="Times New Roman"/>
          <w:color w:val="000002"/>
        </w:rPr>
        <w:t xml:space="preserve">15) </w:t>
      </w:r>
      <w:proofErr w:type="spellStart"/>
      <w:r w:rsidRPr="00FC7A2C">
        <w:rPr>
          <w:rFonts w:ascii="Book Antiqua" w:hAnsi="Book Antiqua" w:cs="Times New Roman"/>
          <w:color w:val="000002"/>
        </w:rPr>
        <w:t>laesurum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esse 16) </w:t>
      </w:r>
      <w:proofErr w:type="spellStart"/>
      <w:r w:rsidRPr="00FC7A2C">
        <w:rPr>
          <w:rFonts w:ascii="Book Antiqua" w:hAnsi="Book Antiqua" w:cs="Times New Roman"/>
          <w:color w:val="000002"/>
        </w:rPr>
        <w:t>existimavissem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17) </w:t>
      </w:r>
      <w:proofErr w:type="spellStart"/>
      <w:r w:rsidRPr="00FC7A2C">
        <w:rPr>
          <w:rFonts w:ascii="Book Antiqua" w:hAnsi="Book Antiqua" w:cs="Times New Roman"/>
          <w:color w:val="000002"/>
        </w:rPr>
        <w:t>pulsus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18) </w:t>
      </w:r>
      <w:proofErr w:type="spellStart"/>
      <w:r w:rsidRPr="00FC7A2C">
        <w:rPr>
          <w:rFonts w:ascii="Book Antiqua" w:hAnsi="Book Antiqua" w:cs="Times New Roman"/>
          <w:color w:val="000002"/>
        </w:rPr>
        <w:t>venietis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19) </w:t>
      </w:r>
      <w:proofErr w:type="spellStart"/>
      <w:r w:rsidRPr="00FC7A2C">
        <w:rPr>
          <w:rFonts w:ascii="Book Antiqua" w:hAnsi="Book Antiqua" w:cs="Times New Roman"/>
          <w:color w:val="000002"/>
        </w:rPr>
        <w:t>facienti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20) </w:t>
      </w:r>
      <w:proofErr w:type="spellStart"/>
      <w:r w:rsidRPr="00FC7A2C">
        <w:rPr>
          <w:rFonts w:ascii="Book Antiqua" w:hAnsi="Book Antiqua" w:cs="Times New Roman"/>
          <w:color w:val="000002"/>
        </w:rPr>
        <w:t>vituperatus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esses</w:t>
      </w:r>
      <w:proofErr w:type="spellEnd"/>
      <w:r w:rsidR="005F7AA9" w:rsidRPr="00FC7A2C">
        <w:rPr>
          <w:rFonts w:ascii="Book Antiqua" w:hAnsi="Book Antiqua" w:cs="Times New Roman"/>
          <w:color w:val="000002"/>
        </w:rPr>
        <w:t xml:space="preserve"> </w:t>
      </w:r>
      <w:r w:rsidRPr="00FC7A2C">
        <w:rPr>
          <w:rFonts w:ascii="Book Antiqua" w:hAnsi="Book Antiqua" w:cs="Times New Roman"/>
          <w:color w:val="000002"/>
        </w:rPr>
        <w:t xml:space="preserve">21) </w:t>
      </w:r>
      <w:proofErr w:type="spellStart"/>
      <w:r w:rsidRPr="00FC7A2C">
        <w:rPr>
          <w:rFonts w:ascii="Book Antiqua" w:hAnsi="Book Antiqua" w:cs="Times New Roman"/>
          <w:color w:val="000002"/>
        </w:rPr>
        <w:t>docuero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22) </w:t>
      </w:r>
      <w:proofErr w:type="spellStart"/>
      <w:r w:rsidRPr="00FC7A2C">
        <w:rPr>
          <w:rFonts w:ascii="Book Antiqua" w:hAnsi="Book Antiqua" w:cs="Times New Roman"/>
          <w:color w:val="000002"/>
        </w:rPr>
        <w:t>missi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erant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23) </w:t>
      </w:r>
      <w:proofErr w:type="spellStart"/>
      <w:r w:rsidRPr="00FC7A2C">
        <w:rPr>
          <w:rFonts w:ascii="Book Antiqua" w:hAnsi="Book Antiqua" w:cs="Times New Roman"/>
          <w:color w:val="000002"/>
        </w:rPr>
        <w:t>fugari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24) </w:t>
      </w:r>
      <w:proofErr w:type="spellStart"/>
      <w:r w:rsidRPr="00FC7A2C">
        <w:rPr>
          <w:rFonts w:ascii="Book Antiqua" w:hAnsi="Book Antiqua" w:cs="Times New Roman"/>
          <w:color w:val="000002"/>
        </w:rPr>
        <w:t>fecisti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25) </w:t>
      </w:r>
      <w:proofErr w:type="spellStart"/>
      <w:r w:rsidRPr="00FC7A2C">
        <w:rPr>
          <w:rFonts w:ascii="Book Antiqua" w:hAnsi="Book Antiqua" w:cs="Times New Roman"/>
          <w:color w:val="000002"/>
        </w:rPr>
        <w:t>moventia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26) </w:t>
      </w:r>
      <w:proofErr w:type="spellStart"/>
      <w:r w:rsidRPr="00FC7A2C">
        <w:rPr>
          <w:rFonts w:ascii="Book Antiqua" w:hAnsi="Book Antiqua" w:cs="Times New Roman"/>
          <w:color w:val="000002"/>
        </w:rPr>
        <w:t>manete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27) </w:t>
      </w:r>
      <w:proofErr w:type="spellStart"/>
      <w:r w:rsidRPr="00FC7A2C">
        <w:rPr>
          <w:rFonts w:ascii="Book Antiqua" w:hAnsi="Book Antiqua" w:cs="Times New Roman"/>
          <w:color w:val="000002"/>
        </w:rPr>
        <w:t>capiens</w:t>
      </w:r>
      <w:proofErr w:type="spellEnd"/>
      <w:r w:rsidR="005F7AA9" w:rsidRPr="00FC7A2C">
        <w:rPr>
          <w:rFonts w:ascii="Book Antiqua" w:hAnsi="Book Antiqua" w:cs="Times New Roman"/>
          <w:color w:val="000002"/>
        </w:rPr>
        <w:t xml:space="preserve"> </w:t>
      </w:r>
      <w:r w:rsidRPr="00FC7A2C">
        <w:rPr>
          <w:rFonts w:ascii="Book Antiqua" w:hAnsi="Book Antiqua" w:cs="Times New Roman"/>
          <w:color w:val="000002"/>
        </w:rPr>
        <w:t xml:space="preserve">28) </w:t>
      </w:r>
      <w:proofErr w:type="spellStart"/>
      <w:r w:rsidRPr="00FC7A2C">
        <w:rPr>
          <w:rFonts w:ascii="Book Antiqua" w:hAnsi="Book Antiqua" w:cs="Times New Roman"/>
          <w:color w:val="000002"/>
        </w:rPr>
        <w:t>sustuleramus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29) </w:t>
      </w:r>
      <w:proofErr w:type="spellStart"/>
      <w:r w:rsidRPr="00FC7A2C">
        <w:rPr>
          <w:rFonts w:ascii="Book Antiqua" w:hAnsi="Book Antiqua" w:cs="Times New Roman"/>
          <w:color w:val="000002"/>
        </w:rPr>
        <w:t>desierunt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30) </w:t>
      </w:r>
      <w:proofErr w:type="spellStart"/>
      <w:r w:rsidRPr="00FC7A2C">
        <w:rPr>
          <w:rFonts w:ascii="Book Antiqua" w:hAnsi="Book Antiqua" w:cs="Times New Roman"/>
          <w:color w:val="000002"/>
        </w:rPr>
        <w:t>moturus</w:t>
      </w:r>
      <w:proofErr w:type="spellEnd"/>
      <w:r w:rsidRPr="00FC7A2C">
        <w:rPr>
          <w:rFonts w:ascii="Book Antiqua" w:hAnsi="Book Antiqua"/>
        </w:rPr>
        <w:t xml:space="preserve"> </w:t>
      </w:r>
    </w:p>
    <w:p w:rsidR="00CA2736" w:rsidRPr="00FC7A2C" w:rsidRDefault="004E5783" w:rsidP="004E5783">
      <w:pPr>
        <w:jc w:val="left"/>
        <w:rPr>
          <w:rFonts w:ascii="Book Antiqua" w:hAnsi="Book Antiqua" w:cs="Times New Roman"/>
          <w:bCs/>
          <w:color w:val="000002"/>
        </w:rPr>
      </w:pPr>
      <w:r w:rsidRPr="00FC7A2C">
        <w:rPr>
          <w:rFonts w:ascii="Book Antiqua" w:hAnsi="Book Antiqua"/>
        </w:rPr>
        <w:t xml:space="preserve">VIII.) </w:t>
      </w:r>
      <w:r w:rsidR="00CA2736" w:rsidRPr="00FC7A2C">
        <w:rPr>
          <w:rFonts w:ascii="Book Antiqua" w:hAnsi="Book Antiqua" w:cs="Times New Roman"/>
          <w:bCs/>
          <w:color w:val="000002"/>
        </w:rPr>
        <w:t xml:space="preserve">Bilde </w:t>
      </w:r>
      <w:proofErr w:type="spellStart"/>
      <w:r w:rsidR="00CA2736" w:rsidRPr="00FC7A2C">
        <w:rPr>
          <w:rFonts w:ascii="Book Antiqua" w:hAnsi="Book Antiqua" w:cs="Times New Roman"/>
          <w:bCs/>
          <w:color w:val="000002"/>
        </w:rPr>
        <w:t>Tempusreihen</w:t>
      </w:r>
      <w:proofErr w:type="spellEnd"/>
      <w:r w:rsidR="00CA2736" w:rsidRPr="00FC7A2C">
        <w:rPr>
          <w:rFonts w:ascii="Book Antiqua" w:hAnsi="Book Antiqua" w:cs="Times New Roman"/>
          <w:bCs/>
          <w:color w:val="000002"/>
        </w:rPr>
        <w:t xml:space="preserve">. Behalte dabei die Person und das Genus </w:t>
      </w:r>
      <w:proofErr w:type="spellStart"/>
      <w:r w:rsidR="00CA2736" w:rsidRPr="00FC7A2C">
        <w:rPr>
          <w:rFonts w:ascii="Book Antiqua" w:hAnsi="Book Antiqua" w:cs="Times New Roman"/>
          <w:bCs/>
          <w:color w:val="000002"/>
        </w:rPr>
        <w:t>verbi</w:t>
      </w:r>
      <w:proofErr w:type="spellEnd"/>
      <w:r w:rsidR="00CA2736" w:rsidRPr="00FC7A2C">
        <w:rPr>
          <w:rFonts w:ascii="Book Antiqua" w:hAnsi="Book Antiqua" w:cs="Times New Roman"/>
          <w:bCs/>
          <w:color w:val="000002"/>
        </w:rPr>
        <w:t xml:space="preserve"> (Aktiv/Passiv)</w:t>
      </w:r>
      <w:r w:rsidRPr="00FC7A2C">
        <w:rPr>
          <w:rFonts w:ascii="Book Antiqua" w:hAnsi="Book Antiqua" w:cs="Times New Roman"/>
          <w:bCs/>
          <w:color w:val="000002"/>
        </w:rPr>
        <w:t xml:space="preserve"> </w:t>
      </w:r>
      <w:r w:rsidR="00CA2736" w:rsidRPr="00FC7A2C">
        <w:rPr>
          <w:rFonts w:ascii="Book Antiqua" w:hAnsi="Book Antiqua" w:cs="Times New Roman"/>
          <w:bCs/>
          <w:color w:val="000002"/>
        </w:rPr>
        <w:t>bei. Reihenfolge: Präsens – Imperfekt – Perfekt – Plusquamperfekt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1) </w:t>
      </w:r>
      <w:proofErr w:type="spellStart"/>
      <w:r w:rsidRPr="00FC7A2C">
        <w:rPr>
          <w:rFonts w:ascii="Book Antiqua" w:hAnsi="Book Antiqua" w:cs="Times New Roman"/>
          <w:color w:val="000002"/>
        </w:rPr>
        <w:t>credis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2) </w:t>
      </w:r>
      <w:proofErr w:type="spellStart"/>
      <w:r w:rsidRPr="00FC7A2C">
        <w:rPr>
          <w:rFonts w:ascii="Book Antiqua" w:hAnsi="Book Antiqua" w:cs="Times New Roman"/>
          <w:color w:val="000002"/>
        </w:rPr>
        <w:t>ducor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3) </w:t>
      </w:r>
      <w:proofErr w:type="spellStart"/>
      <w:r w:rsidRPr="00FC7A2C">
        <w:rPr>
          <w:rFonts w:ascii="Book Antiqua" w:hAnsi="Book Antiqua" w:cs="Times New Roman"/>
          <w:color w:val="000002"/>
        </w:rPr>
        <w:t>circumdantur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4) </w:t>
      </w:r>
      <w:proofErr w:type="spellStart"/>
      <w:r w:rsidRPr="00FC7A2C">
        <w:rPr>
          <w:rFonts w:ascii="Book Antiqua" w:hAnsi="Book Antiqua" w:cs="Times New Roman"/>
          <w:color w:val="000002"/>
        </w:rPr>
        <w:t>sto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5) </w:t>
      </w:r>
      <w:proofErr w:type="spellStart"/>
      <w:r w:rsidRPr="00FC7A2C">
        <w:rPr>
          <w:rFonts w:ascii="Book Antiqua" w:hAnsi="Book Antiqua" w:cs="Times New Roman"/>
          <w:color w:val="000002"/>
        </w:rPr>
        <w:t>mitteris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6) </w:t>
      </w:r>
      <w:proofErr w:type="spellStart"/>
      <w:r w:rsidRPr="00FC7A2C">
        <w:rPr>
          <w:rFonts w:ascii="Book Antiqua" w:hAnsi="Book Antiqua" w:cs="Times New Roman"/>
          <w:color w:val="000002"/>
        </w:rPr>
        <w:t>caedimur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7) </w:t>
      </w:r>
      <w:proofErr w:type="spellStart"/>
      <w:r w:rsidRPr="00FC7A2C">
        <w:rPr>
          <w:rFonts w:ascii="Book Antiqua" w:hAnsi="Book Antiqua" w:cs="Times New Roman"/>
          <w:color w:val="000002"/>
        </w:rPr>
        <w:t>venit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8) </w:t>
      </w:r>
      <w:proofErr w:type="spellStart"/>
      <w:r w:rsidRPr="00FC7A2C">
        <w:rPr>
          <w:rFonts w:ascii="Book Antiqua" w:hAnsi="Book Antiqua" w:cs="Times New Roman"/>
          <w:color w:val="000002"/>
        </w:rPr>
        <w:t>rapiuntur</w:t>
      </w:r>
      <w:proofErr w:type="spellEnd"/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9) </w:t>
      </w:r>
      <w:proofErr w:type="spellStart"/>
      <w:r w:rsidRPr="00FC7A2C">
        <w:rPr>
          <w:rFonts w:ascii="Book Antiqua" w:hAnsi="Book Antiqua" w:cs="Times New Roman"/>
          <w:color w:val="000002"/>
        </w:rPr>
        <w:t>tollis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10)</w:t>
      </w:r>
      <w:proofErr w:type="spellStart"/>
      <w:r w:rsidRPr="00FC7A2C">
        <w:rPr>
          <w:rFonts w:ascii="Book Antiqua" w:hAnsi="Book Antiqua" w:cs="Times New Roman"/>
          <w:color w:val="000002"/>
        </w:rPr>
        <w:t>complemini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11)</w:t>
      </w:r>
      <w:proofErr w:type="spellStart"/>
      <w:r w:rsidRPr="00FC7A2C">
        <w:rPr>
          <w:rFonts w:ascii="Book Antiqua" w:hAnsi="Book Antiqua" w:cs="Times New Roman"/>
          <w:color w:val="000002"/>
        </w:rPr>
        <w:t>servitis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12)</w:t>
      </w:r>
      <w:proofErr w:type="spellStart"/>
      <w:r w:rsidRPr="00FC7A2C">
        <w:rPr>
          <w:rFonts w:ascii="Book Antiqua" w:hAnsi="Book Antiqua" w:cs="Times New Roman"/>
          <w:color w:val="000002"/>
        </w:rPr>
        <w:t>alimur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13)</w:t>
      </w:r>
      <w:proofErr w:type="spellStart"/>
      <w:r w:rsidRPr="00FC7A2C">
        <w:rPr>
          <w:rFonts w:ascii="Book Antiqua" w:hAnsi="Book Antiqua" w:cs="Times New Roman"/>
          <w:color w:val="000002"/>
        </w:rPr>
        <w:t>parcit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14)</w:t>
      </w:r>
      <w:proofErr w:type="spellStart"/>
      <w:r w:rsidRPr="00FC7A2C">
        <w:rPr>
          <w:rFonts w:ascii="Book Antiqua" w:hAnsi="Book Antiqua" w:cs="Times New Roman"/>
          <w:color w:val="000002"/>
        </w:rPr>
        <w:t>appropinquatis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15)</w:t>
      </w:r>
      <w:proofErr w:type="spellStart"/>
      <w:r w:rsidRPr="00FC7A2C">
        <w:rPr>
          <w:rFonts w:ascii="Book Antiqua" w:hAnsi="Book Antiqua" w:cs="Times New Roman"/>
          <w:color w:val="000002"/>
        </w:rPr>
        <w:t>moneris</w:t>
      </w:r>
      <w:proofErr w:type="spellEnd"/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</w:p>
    <w:p w:rsidR="00CA2736" w:rsidRPr="00FC7A2C" w:rsidRDefault="004E5783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bCs/>
          <w:color w:val="000002"/>
        </w:rPr>
      </w:pPr>
      <w:r w:rsidRPr="00FC7A2C">
        <w:rPr>
          <w:rFonts w:ascii="Book Antiqua" w:hAnsi="Book Antiqua" w:cs="Times New Roman"/>
          <w:bCs/>
          <w:color w:val="000002"/>
        </w:rPr>
        <w:t xml:space="preserve">IX.) </w:t>
      </w:r>
      <w:r w:rsidR="00CA2736" w:rsidRPr="00FC7A2C">
        <w:rPr>
          <w:rFonts w:ascii="Book Antiqua" w:hAnsi="Book Antiqua" w:cs="Times New Roman"/>
          <w:bCs/>
          <w:color w:val="000002"/>
        </w:rPr>
        <w:t>Bestimme Tempus und Genus (=Aktiv/Passiv) der folgenden Verbformen und übersetze</w:t>
      </w:r>
      <w:r w:rsidRPr="00FC7A2C">
        <w:rPr>
          <w:rFonts w:ascii="Book Antiqua" w:hAnsi="Book Antiqua" w:cs="Times New Roman"/>
          <w:bCs/>
          <w:color w:val="000002"/>
        </w:rPr>
        <w:t xml:space="preserve"> </w:t>
      </w:r>
      <w:r w:rsidR="00CA2736" w:rsidRPr="00FC7A2C">
        <w:rPr>
          <w:rFonts w:ascii="Book Antiqua" w:hAnsi="Book Antiqua" w:cs="Times New Roman"/>
          <w:bCs/>
          <w:color w:val="000002"/>
        </w:rPr>
        <w:t xml:space="preserve">sie: (Beachte: Eine lateinische </w:t>
      </w:r>
      <w:proofErr w:type="spellStart"/>
      <w:r w:rsidR="00CA2736" w:rsidRPr="00FC7A2C">
        <w:rPr>
          <w:rFonts w:ascii="Book Antiqua" w:hAnsi="Book Antiqua" w:cs="Times New Roman"/>
          <w:bCs/>
          <w:color w:val="000002"/>
        </w:rPr>
        <w:t>Perfektform</w:t>
      </w:r>
      <w:proofErr w:type="spellEnd"/>
      <w:r w:rsidR="00CA2736" w:rsidRPr="00FC7A2C">
        <w:rPr>
          <w:rFonts w:ascii="Book Antiqua" w:hAnsi="Book Antiqua" w:cs="Times New Roman"/>
          <w:bCs/>
          <w:color w:val="000002"/>
        </w:rPr>
        <w:t xml:space="preserve"> kann im Deutschen mit Perfekt oder Präteritum übersetzt werden)</w:t>
      </w:r>
    </w:p>
    <w:p w:rsidR="00DC5703" w:rsidRPr="00FC7A2C" w:rsidRDefault="00DC5703" w:rsidP="00DC570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</w:p>
    <w:p w:rsidR="004E5783" w:rsidRPr="00FC7A2C" w:rsidRDefault="004E5783" w:rsidP="004E578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1) </w:t>
      </w:r>
      <w:proofErr w:type="spellStart"/>
      <w:r w:rsidRPr="00FC7A2C">
        <w:rPr>
          <w:rFonts w:ascii="Book Antiqua" w:hAnsi="Book Antiqua" w:cs="Times New Roman"/>
          <w:color w:val="000002"/>
        </w:rPr>
        <w:t>restitistis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2) </w:t>
      </w:r>
      <w:proofErr w:type="spellStart"/>
      <w:r w:rsidRPr="00FC7A2C">
        <w:rPr>
          <w:rFonts w:ascii="Book Antiqua" w:hAnsi="Book Antiqua" w:cs="Times New Roman"/>
          <w:color w:val="000002"/>
        </w:rPr>
        <w:t>trahis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3) </w:t>
      </w:r>
      <w:proofErr w:type="spellStart"/>
      <w:r w:rsidRPr="00FC7A2C">
        <w:rPr>
          <w:rFonts w:ascii="Book Antiqua" w:hAnsi="Book Antiqua" w:cs="Times New Roman"/>
          <w:color w:val="000002"/>
        </w:rPr>
        <w:t>luseramus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4) </w:t>
      </w:r>
      <w:proofErr w:type="spellStart"/>
      <w:r w:rsidRPr="00FC7A2C">
        <w:rPr>
          <w:rFonts w:ascii="Book Antiqua" w:hAnsi="Book Antiqua" w:cs="Times New Roman"/>
          <w:color w:val="000002"/>
        </w:rPr>
        <w:t>irrisi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sunt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5) </w:t>
      </w:r>
      <w:proofErr w:type="spellStart"/>
      <w:r w:rsidRPr="00FC7A2C">
        <w:rPr>
          <w:rFonts w:ascii="Book Antiqua" w:hAnsi="Book Antiqua" w:cs="Times New Roman"/>
          <w:color w:val="000002"/>
        </w:rPr>
        <w:t>ducebatur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6) </w:t>
      </w:r>
      <w:proofErr w:type="spellStart"/>
      <w:r w:rsidRPr="00FC7A2C">
        <w:rPr>
          <w:rFonts w:ascii="Book Antiqua" w:hAnsi="Book Antiqua" w:cs="Times New Roman"/>
          <w:color w:val="000002"/>
        </w:rPr>
        <w:t>reprehenderis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7) </w:t>
      </w:r>
      <w:proofErr w:type="spellStart"/>
      <w:r w:rsidRPr="00FC7A2C">
        <w:rPr>
          <w:rFonts w:ascii="Book Antiqua" w:hAnsi="Book Antiqua" w:cs="Times New Roman"/>
          <w:color w:val="000002"/>
        </w:rPr>
        <w:t>sustulerat</w:t>
      </w:r>
      <w:proofErr w:type="spellEnd"/>
    </w:p>
    <w:p w:rsidR="004E5783" w:rsidRPr="00FC7A2C" w:rsidRDefault="004E5783" w:rsidP="004E578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lastRenderedPageBreak/>
        <w:t xml:space="preserve">8) </w:t>
      </w:r>
      <w:proofErr w:type="spellStart"/>
      <w:r w:rsidRPr="00FC7A2C">
        <w:rPr>
          <w:rFonts w:ascii="Book Antiqua" w:hAnsi="Book Antiqua" w:cs="Times New Roman"/>
          <w:color w:val="000002"/>
        </w:rPr>
        <w:t>accipimini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9) </w:t>
      </w:r>
      <w:proofErr w:type="spellStart"/>
      <w:r w:rsidRPr="00FC7A2C">
        <w:rPr>
          <w:rFonts w:ascii="Book Antiqua" w:hAnsi="Book Antiqua" w:cs="Times New Roman"/>
          <w:color w:val="000002"/>
        </w:rPr>
        <w:t>lectum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est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10)</w:t>
      </w:r>
      <w:proofErr w:type="spellStart"/>
      <w:r w:rsidRPr="00FC7A2C">
        <w:rPr>
          <w:rFonts w:ascii="Book Antiqua" w:hAnsi="Book Antiqua" w:cs="Times New Roman"/>
          <w:color w:val="000002"/>
        </w:rPr>
        <w:t>movebantur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11)</w:t>
      </w:r>
      <w:proofErr w:type="spellStart"/>
      <w:r w:rsidRPr="00FC7A2C">
        <w:rPr>
          <w:rFonts w:ascii="Book Antiqua" w:hAnsi="Book Antiqua" w:cs="Times New Roman"/>
          <w:color w:val="000002"/>
        </w:rPr>
        <w:t>agimur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12)</w:t>
      </w:r>
      <w:proofErr w:type="spellStart"/>
      <w:r w:rsidRPr="00FC7A2C">
        <w:rPr>
          <w:rFonts w:ascii="Book Antiqua" w:hAnsi="Book Antiqua" w:cs="Times New Roman"/>
          <w:color w:val="000002"/>
        </w:rPr>
        <w:t>aperti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estis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13)</w:t>
      </w:r>
      <w:proofErr w:type="spellStart"/>
      <w:r w:rsidRPr="00FC7A2C">
        <w:rPr>
          <w:rFonts w:ascii="Book Antiqua" w:hAnsi="Book Antiqua" w:cs="Times New Roman"/>
          <w:color w:val="000002"/>
        </w:rPr>
        <w:t>rapiebant</w:t>
      </w:r>
      <w:proofErr w:type="spellEnd"/>
    </w:p>
    <w:p w:rsidR="004E5783" w:rsidRPr="00FC7A2C" w:rsidRDefault="004E5783" w:rsidP="004E578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14)</w:t>
      </w:r>
      <w:proofErr w:type="spellStart"/>
      <w:r w:rsidRPr="00FC7A2C">
        <w:rPr>
          <w:rFonts w:ascii="Book Antiqua" w:hAnsi="Book Antiqua" w:cs="Times New Roman"/>
          <w:color w:val="000002"/>
        </w:rPr>
        <w:t>cepisse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15)</w:t>
      </w:r>
      <w:proofErr w:type="spellStart"/>
      <w:r w:rsidRPr="00FC7A2C">
        <w:rPr>
          <w:rFonts w:ascii="Book Antiqua" w:hAnsi="Book Antiqua" w:cs="Times New Roman"/>
          <w:color w:val="000002"/>
        </w:rPr>
        <w:t>fugi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16)</w:t>
      </w:r>
      <w:proofErr w:type="spellStart"/>
      <w:r w:rsidRPr="00FC7A2C">
        <w:rPr>
          <w:rFonts w:ascii="Book Antiqua" w:hAnsi="Book Antiqua" w:cs="Times New Roman"/>
          <w:color w:val="000002"/>
        </w:rPr>
        <w:t>timueras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17)</w:t>
      </w:r>
      <w:proofErr w:type="spellStart"/>
      <w:r w:rsidRPr="00FC7A2C">
        <w:rPr>
          <w:rFonts w:ascii="Book Antiqua" w:hAnsi="Book Antiqua" w:cs="Times New Roman"/>
          <w:color w:val="000002"/>
        </w:rPr>
        <w:t>expulsi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sumus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18)</w:t>
      </w:r>
      <w:proofErr w:type="spellStart"/>
      <w:r w:rsidRPr="00FC7A2C">
        <w:rPr>
          <w:rFonts w:ascii="Book Antiqua" w:hAnsi="Book Antiqua" w:cs="Times New Roman"/>
          <w:color w:val="000002"/>
        </w:rPr>
        <w:t>defensum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esse 19)</w:t>
      </w:r>
      <w:proofErr w:type="spellStart"/>
      <w:r w:rsidRPr="00FC7A2C">
        <w:rPr>
          <w:rFonts w:ascii="Book Antiqua" w:hAnsi="Book Antiqua" w:cs="Times New Roman"/>
          <w:color w:val="000002"/>
        </w:rPr>
        <w:t>reddidistis</w:t>
      </w:r>
      <w:proofErr w:type="spellEnd"/>
    </w:p>
    <w:p w:rsidR="004E5783" w:rsidRPr="00FC7A2C" w:rsidRDefault="004E5783" w:rsidP="004E578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20)</w:t>
      </w:r>
      <w:proofErr w:type="spellStart"/>
      <w:r w:rsidRPr="00FC7A2C">
        <w:rPr>
          <w:rFonts w:ascii="Book Antiqua" w:hAnsi="Book Antiqua" w:cs="Times New Roman"/>
          <w:color w:val="000002"/>
        </w:rPr>
        <w:t>conspici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21)</w:t>
      </w:r>
      <w:proofErr w:type="spellStart"/>
      <w:r w:rsidRPr="00FC7A2C">
        <w:rPr>
          <w:rFonts w:ascii="Book Antiqua" w:hAnsi="Book Antiqua" w:cs="Times New Roman"/>
          <w:color w:val="000002"/>
        </w:rPr>
        <w:t>iunxeras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22)</w:t>
      </w:r>
      <w:proofErr w:type="spellStart"/>
      <w:r w:rsidRPr="00FC7A2C">
        <w:rPr>
          <w:rFonts w:ascii="Book Antiqua" w:hAnsi="Book Antiqua" w:cs="Times New Roman"/>
          <w:color w:val="000002"/>
        </w:rPr>
        <w:t>crescebant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23)</w:t>
      </w:r>
      <w:proofErr w:type="spellStart"/>
      <w:r w:rsidRPr="00FC7A2C">
        <w:rPr>
          <w:rFonts w:ascii="Book Antiqua" w:hAnsi="Book Antiqua" w:cs="Times New Roman"/>
          <w:color w:val="000002"/>
        </w:rPr>
        <w:t>repondisse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24)</w:t>
      </w:r>
      <w:proofErr w:type="spellStart"/>
      <w:r w:rsidRPr="00FC7A2C">
        <w:rPr>
          <w:rFonts w:ascii="Book Antiqua" w:hAnsi="Book Antiqua" w:cs="Times New Roman"/>
          <w:color w:val="000002"/>
        </w:rPr>
        <w:t>neglegimus</w:t>
      </w:r>
      <w:proofErr w:type="spellEnd"/>
    </w:p>
    <w:p w:rsidR="00DC5703" w:rsidRPr="00FC7A2C" w:rsidRDefault="00DC5703" w:rsidP="00DC570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</w:p>
    <w:p w:rsidR="00DC5703" w:rsidRPr="00FC7A2C" w:rsidRDefault="004E5783" w:rsidP="00DC5703">
      <w:pPr>
        <w:autoSpaceDE w:val="0"/>
        <w:autoSpaceDN w:val="0"/>
        <w:adjustRightInd w:val="0"/>
        <w:jc w:val="left"/>
        <w:rPr>
          <w:rFonts w:ascii="Book Antiqua" w:hAnsi="Book Antiqua" w:cs="Times New Roman"/>
          <w:bCs/>
          <w:color w:val="000002"/>
        </w:rPr>
      </w:pPr>
      <w:r w:rsidRPr="00FC7A2C">
        <w:rPr>
          <w:rFonts w:ascii="Book Antiqua" w:hAnsi="Book Antiqua" w:cs="Times New Roman"/>
          <w:bCs/>
          <w:color w:val="000002"/>
        </w:rPr>
        <w:t xml:space="preserve">X.) </w:t>
      </w:r>
      <w:r w:rsidR="00DC5703" w:rsidRPr="00FC7A2C">
        <w:rPr>
          <w:rFonts w:ascii="Book Antiqua" w:hAnsi="Book Antiqua" w:cs="Times New Roman"/>
          <w:bCs/>
          <w:color w:val="000002"/>
        </w:rPr>
        <w:t xml:space="preserve">Übungssätze zu den Partizipialkonstruktionen </w:t>
      </w:r>
      <w:proofErr w:type="spellStart"/>
      <w:r w:rsidR="00DC5703" w:rsidRPr="00FC7A2C">
        <w:rPr>
          <w:rFonts w:ascii="Book Antiqua" w:hAnsi="Book Antiqua" w:cs="Times New Roman"/>
          <w:bCs/>
          <w:color w:val="000002"/>
        </w:rPr>
        <w:t>Participium</w:t>
      </w:r>
      <w:proofErr w:type="spellEnd"/>
      <w:r w:rsidR="00DC5703" w:rsidRPr="00FC7A2C">
        <w:rPr>
          <w:rFonts w:ascii="Book Antiqua" w:hAnsi="Book Antiqua" w:cs="Times New Roman"/>
          <w:bCs/>
          <w:color w:val="000002"/>
        </w:rPr>
        <w:t xml:space="preserve"> </w:t>
      </w:r>
      <w:proofErr w:type="spellStart"/>
      <w:r w:rsidR="00DC5703" w:rsidRPr="00FC7A2C">
        <w:rPr>
          <w:rFonts w:ascii="Book Antiqua" w:hAnsi="Book Antiqua" w:cs="Times New Roman"/>
          <w:bCs/>
          <w:color w:val="000002"/>
        </w:rPr>
        <w:t>Coniunctum</w:t>
      </w:r>
      <w:proofErr w:type="spellEnd"/>
      <w:r w:rsidR="00DC5703" w:rsidRPr="00FC7A2C">
        <w:rPr>
          <w:rFonts w:ascii="Book Antiqua" w:hAnsi="Book Antiqua" w:cs="Times New Roman"/>
          <w:bCs/>
          <w:color w:val="000002"/>
        </w:rPr>
        <w:t xml:space="preserve"> und </w:t>
      </w:r>
      <w:proofErr w:type="spellStart"/>
      <w:r w:rsidR="00DC5703" w:rsidRPr="00FC7A2C">
        <w:rPr>
          <w:rFonts w:ascii="Book Antiqua" w:hAnsi="Book Antiqua" w:cs="Times New Roman"/>
          <w:bCs/>
          <w:color w:val="000002"/>
        </w:rPr>
        <w:t>Ablativus</w:t>
      </w:r>
      <w:proofErr w:type="spellEnd"/>
      <w:r w:rsidRPr="00FC7A2C">
        <w:rPr>
          <w:rFonts w:ascii="Book Antiqua" w:hAnsi="Book Antiqua" w:cs="Times New Roman"/>
          <w:bCs/>
          <w:color w:val="000002"/>
        </w:rPr>
        <w:t xml:space="preserve"> </w:t>
      </w:r>
      <w:proofErr w:type="spellStart"/>
      <w:r w:rsidR="00DC5703" w:rsidRPr="00FC7A2C">
        <w:rPr>
          <w:rFonts w:ascii="Book Antiqua" w:hAnsi="Book Antiqua" w:cs="Times New Roman"/>
          <w:bCs/>
          <w:color w:val="000002"/>
        </w:rPr>
        <w:t>absolutus</w:t>
      </w:r>
      <w:proofErr w:type="spellEnd"/>
    </w:p>
    <w:p w:rsidR="00DC5703" w:rsidRPr="00FC7A2C" w:rsidRDefault="00DC5703" w:rsidP="00DC570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1) Unterstreiche zunächst die gesamte Partizipialkonstruktion.</w:t>
      </w:r>
    </w:p>
    <w:p w:rsidR="00DC5703" w:rsidRPr="00FC7A2C" w:rsidRDefault="00DC5703" w:rsidP="00DC570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2) Überlege dann, ob ein PC oder ein Abl. abs. vorliegt.</w:t>
      </w:r>
    </w:p>
    <w:p w:rsidR="00DC5703" w:rsidRPr="00FC7A2C" w:rsidRDefault="00DC5703" w:rsidP="00DC570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3) Überlege danach, ob es sich bei dem Partizip um ein PPA (Gleichzeitigkeit – Aktiv</w:t>
      </w:r>
      <w:r w:rsidR="00CA2736" w:rsidRPr="00FC7A2C">
        <w:rPr>
          <w:rFonts w:ascii="Book Antiqua" w:hAnsi="Book Antiqua" w:cs="Times New Roman"/>
          <w:color w:val="000002"/>
        </w:rPr>
        <w:t>!</w:t>
      </w:r>
      <w:r w:rsidRPr="00FC7A2C">
        <w:rPr>
          <w:rFonts w:ascii="Book Antiqua" w:hAnsi="Book Antiqua" w:cs="Times New Roman"/>
          <w:color w:val="000002"/>
        </w:rPr>
        <w:t>) oder</w:t>
      </w:r>
      <w:r w:rsidR="004E5783" w:rsidRPr="00FC7A2C">
        <w:rPr>
          <w:rFonts w:ascii="Book Antiqua" w:hAnsi="Book Antiqua" w:cs="Times New Roman"/>
          <w:color w:val="000002"/>
        </w:rPr>
        <w:t xml:space="preserve"> </w:t>
      </w:r>
      <w:r w:rsidRPr="00FC7A2C">
        <w:rPr>
          <w:rFonts w:ascii="Book Antiqua" w:hAnsi="Book Antiqua" w:cs="Times New Roman"/>
          <w:color w:val="000002"/>
        </w:rPr>
        <w:t>um ein PPP (Vorzeitigkeit – Passiv!) handelt.</w:t>
      </w:r>
    </w:p>
    <w:p w:rsidR="00DC5703" w:rsidRPr="00FC7A2C" w:rsidRDefault="00DC5703" w:rsidP="00DC570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4) Wähle dann die sinnvollste der dir bekannten Übersetzungsmöglichkeiten </w:t>
      </w:r>
      <w:r w:rsidR="00CA2736" w:rsidRPr="00FC7A2C">
        <w:rPr>
          <w:rFonts w:ascii="Book Antiqua" w:hAnsi="Book Antiqua" w:cs="Times New Roman"/>
          <w:color w:val="000002"/>
        </w:rPr>
        <w:t xml:space="preserve">(2 Hauptsätze, präpositionaler Ausdruck, Relativsatz oder anderer Nebensatz wie kausal, konzessiv oder temporal) </w:t>
      </w:r>
      <w:r w:rsidRPr="00FC7A2C">
        <w:rPr>
          <w:rFonts w:ascii="Book Antiqua" w:hAnsi="Book Antiqua" w:cs="Times New Roman"/>
          <w:color w:val="000002"/>
        </w:rPr>
        <w:t>aus</w:t>
      </w:r>
      <w:r w:rsidR="00CA2736" w:rsidRPr="00FC7A2C">
        <w:rPr>
          <w:rFonts w:ascii="Book Antiqua" w:hAnsi="Book Antiqua" w:cs="Times New Roman"/>
          <w:color w:val="000002"/>
        </w:rPr>
        <w:t>.</w:t>
      </w:r>
      <w:r w:rsidRPr="00FC7A2C">
        <w:rPr>
          <w:rFonts w:ascii="Book Antiqua" w:hAnsi="Book Antiqua" w:cs="Times New Roman"/>
          <w:color w:val="000002"/>
        </w:rPr>
        <w:t xml:space="preserve"> </w:t>
      </w:r>
    </w:p>
    <w:p w:rsidR="00CA2736" w:rsidRPr="00FC7A2C" w:rsidRDefault="00CA2736" w:rsidP="00DC5703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1) </w:t>
      </w:r>
      <w:proofErr w:type="spellStart"/>
      <w:r w:rsidRPr="00FC7A2C">
        <w:rPr>
          <w:rFonts w:ascii="Book Antiqua" w:hAnsi="Book Antiqua" w:cs="Times New Roman"/>
          <w:color w:val="000002"/>
        </w:rPr>
        <w:t>Urbes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a </w:t>
      </w:r>
      <w:proofErr w:type="spellStart"/>
      <w:r w:rsidRPr="00FC7A2C">
        <w:rPr>
          <w:rFonts w:ascii="Book Antiqua" w:hAnsi="Book Antiqua" w:cs="Times New Roman"/>
          <w:color w:val="000002"/>
        </w:rPr>
        <w:t>hostibus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deletae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a </w:t>
      </w:r>
      <w:proofErr w:type="spellStart"/>
      <w:r w:rsidRPr="00FC7A2C">
        <w:rPr>
          <w:rFonts w:ascii="Book Antiqua" w:hAnsi="Book Antiqua" w:cs="Times New Roman"/>
          <w:color w:val="000002"/>
        </w:rPr>
        <w:t>civibus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renovatae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sunt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2) </w:t>
      </w:r>
      <w:proofErr w:type="spellStart"/>
      <w:r w:rsidRPr="00FC7A2C">
        <w:rPr>
          <w:rFonts w:ascii="Book Antiqua" w:hAnsi="Book Antiqua" w:cs="Times New Roman"/>
          <w:color w:val="000002"/>
        </w:rPr>
        <w:t>Homini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proofErr w:type="gramStart"/>
      <w:r w:rsidRPr="00FC7A2C">
        <w:rPr>
          <w:rFonts w:ascii="Book Antiqua" w:hAnsi="Book Antiqua" w:cs="Times New Roman"/>
          <w:color w:val="000002"/>
        </w:rPr>
        <w:t>semper</w:t>
      </w:r>
      <w:proofErr w:type="spellEnd"/>
      <w:proofErr w:type="gram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verum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dicenti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credimus</w:t>
      </w:r>
      <w:proofErr w:type="spellEnd"/>
      <w:r w:rsidRPr="00FC7A2C">
        <w:rPr>
          <w:rFonts w:ascii="Book Antiqua" w:hAnsi="Book Antiqua" w:cs="Times New Roman"/>
          <w:color w:val="000002"/>
        </w:rPr>
        <w:t>. (</w:t>
      </w:r>
      <w:proofErr w:type="spellStart"/>
      <w:r w:rsidRPr="00FC7A2C">
        <w:rPr>
          <w:rFonts w:ascii="Book Antiqua" w:hAnsi="Book Antiqua" w:cs="Times New Roman"/>
          <w:color w:val="000002"/>
        </w:rPr>
        <w:t>verum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= die Wahrheit)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3) </w:t>
      </w:r>
      <w:proofErr w:type="spellStart"/>
      <w:r w:rsidRPr="00FC7A2C">
        <w:rPr>
          <w:rFonts w:ascii="Book Antiqua" w:hAnsi="Book Antiqua" w:cs="Times New Roman"/>
          <w:color w:val="000002"/>
        </w:rPr>
        <w:t>Captivis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dimissis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pax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cum </w:t>
      </w:r>
      <w:proofErr w:type="spellStart"/>
      <w:r w:rsidRPr="00FC7A2C">
        <w:rPr>
          <w:rFonts w:ascii="Book Antiqua" w:hAnsi="Book Antiqua" w:cs="Times New Roman"/>
          <w:color w:val="000002"/>
        </w:rPr>
        <w:t>hostibus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facta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est.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(</w:t>
      </w:r>
      <w:proofErr w:type="spellStart"/>
      <w:r w:rsidRPr="00FC7A2C">
        <w:rPr>
          <w:rFonts w:ascii="Book Antiqua" w:hAnsi="Book Antiqua" w:cs="Times New Roman"/>
          <w:color w:val="000002"/>
        </w:rPr>
        <w:t>dimittere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= entlassen)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4) Romani </w:t>
      </w:r>
      <w:proofErr w:type="spellStart"/>
      <w:r w:rsidRPr="00FC7A2C">
        <w:rPr>
          <w:rFonts w:ascii="Book Antiqua" w:hAnsi="Book Antiqua" w:cs="Times New Roman"/>
          <w:color w:val="000002"/>
        </w:rPr>
        <w:t>Tarquinium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Superbum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iura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populi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neglegentem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ex </w:t>
      </w:r>
      <w:proofErr w:type="spellStart"/>
      <w:r w:rsidRPr="00FC7A2C">
        <w:rPr>
          <w:rFonts w:ascii="Book Antiqua" w:hAnsi="Book Antiqua" w:cs="Times New Roman"/>
          <w:color w:val="000002"/>
        </w:rPr>
        <w:t>urbe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expulerunt</w:t>
      </w:r>
      <w:proofErr w:type="spellEnd"/>
      <w:r w:rsidRPr="00FC7A2C">
        <w:rPr>
          <w:rFonts w:ascii="Book Antiqua" w:hAnsi="Book Antiqua" w:cs="Times New Roman"/>
          <w:color w:val="000002"/>
        </w:rPr>
        <w:t>. (</w:t>
      </w:r>
      <w:proofErr w:type="spellStart"/>
      <w:r w:rsidRPr="00FC7A2C">
        <w:rPr>
          <w:rFonts w:ascii="Book Antiqua" w:hAnsi="Book Antiqua" w:cs="Times New Roman"/>
          <w:color w:val="000002"/>
        </w:rPr>
        <w:t>iura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= die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Rechte)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5) </w:t>
      </w:r>
      <w:proofErr w:type="spellStart"/>
      <w:r w:rsidRPr="00FC7A2C">
        <w:rPr>
          <w:rFonts w:ascii="Book Antiqua" w:hAnsi="Book Antiqua" w:cs="Times New Roman"/>
          <w:color w:val="000002"/>
        </w:rPr>
        <w:t>Atheniensibus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de </w:t>
      </w:r>
      <w:proofErr w:type="spellStart"/>
      <w:r w:rsidRPr="00FC7A2C">
        <w:rPr>
          <w:rFonts w:ascii="Book Antiqua" w:hAnsi="Book Antiqua" w:cs="Times New Roman"/>
          <w:color w:val="000002"/>
        </w:rPr>
        <w:t>salute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iam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desperantibus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nuntius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victoriae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apportatus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est.</w:t>
      </w:r>
      <w:proofErr w:type="spellEnd"/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6) Caesar a </w:t>
      </w:r>
      <w:proofErr w:type="spellStart"/>
      <w:r w:rsidRPr="00FC7A2C">
        <w:rPr>
          <w:rFonts w:ascii="Book Antiqua" w:hAnsi="Book Antiqua" w:cs="Times New Roman"/>
          <w:color w:val="000002"/>
        </w:rPr>
        <w:t>senatu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in </w:t>
      </w:r>
      <w:proofErr w:type="spellStart"/>
      <w:r w:rsidRPr="00FC7A2C">
        <w:rPr>
          <w:rFonts w:ascii="Book Antiqua" w:hAnsi="Book Antiqua" w:cs="Times New Roman"/>
          <w:color w:val="000002"/>
        </w:rPr>
        <w:t>Galliam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missus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Helvetios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et </w:t>
      </w:r>
      <w:proofErr w:type="spellStart"/>
      <w:r w:rsidRPr="00FC7A2C">
        <w:rPr>
          <w:rFonts w:ascii="Book Antiqua" w:hAnsi="Book Antiqua" w:cs="Times New Roman"/>
          <w:color w:val="000002"/>
        </w:rPr>
        <w:t>Ariovistum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vicit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7) Caesar </w:t>
      </w:r>
      <w:proofErr w:type="spellStart"/>
      <w:r w:rsidRPr="00FC7A2C">
        <w:rPr>
          <w:rFonts w:ascii="Book Antiqua" w:hAnsi="Book Antiqua" w:cs="Times New Roman"/>
          <w:color w:val="000002"/>
        </w:rPr>
        <w:t>Gallis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victis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exercitum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in </w:t>
      </w:r>
      <w:proofErr w:type="spellStart"/>
      <w:r w:rsidRPr="00FC7A2C">
        <w:rPr>
          <w:rFonts w:ascii="Book Antiqua" w:hAnsi="Book Antiqua" w:cs="Times New Roman"/>
          <w:color w:val="000002"/>
        </w:rPr>
        <w:t>castra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duxit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8) </w:t>
      </w:r>
      <w:proofErr w:type="spellStart"/>
      <w:r w:rsidRPr="00FC7A2C">
        <w:rPr>
          <w:rFonts w:ascii="Book Antiqua" w:hAnsi="Book Antiqua" w:cs="Times New Roman"/>
          <w:color w:val="000002"/>
        </w:rPr>
        <w:t>Germani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limitem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multis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castellis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et </w:t>
      </w:r>
      <w:proofErr w:type="spellStart"/>
      <w:r w:rsidRPr="00FC7A2C">
        <w:rPr>
          <w:rFonts w:ascii="Book Antiqua" w:hAnsi="Book Antiqua" w:cs="Times New Roman"/>
          <w:color w:val="000002"/>
        </w:rPr>
        <w:t>turribus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munitum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deleverunt</w:t>
      </w:r>
      <w:proofErr w:type="spellEnd"/>
      <w:r w:rsidRPr="00FC7A2C">
        <w:rPr>
          <w:rFonts w:ascii="Book Antiqua" w:hAnsi="Book Antiqua" w:cs="Times New Roman"/>
          <w:color w:val="000002"/>
        </w:rPr>
        <w:t>. (</w:t>
      </w:r>
      <w:proofErr w:type="spellStart"/>
      <w:r w:rsidRPr="00FC7A2C">
        <w:rPr>
          <w:rFonts w:ascii="Book Antiqua" w:hAnsi="Book Antiqua" w:cs="Times New Roman"/>
          <w:color w:val="000002"/>
        </w:rPr>
        <w:t>limes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</w:t>
      </w:r>
      <w:proofErr w:type="spellStart"/>
      <w:r w:rsidRPr="00FC7A2C">
        <w:rPr>
          <w:rFonts w:ascii="Book Antiqua" w:hAnsi="Book Antiqua" w:cs="Times New Roman"/>
          <w:color w:val="000002"/>
        </w:rPr>
        <w:t>itis</w:t>
      </w:r>
      <w:proofErr w:type="spellEnd"/>
      <w:r w:rsidRPr="00FC7A2C">
        <w:rPr>
          <w:rFonts w:ascii="Book Antiqua" w:hAnsi="Book Antiqua" w:cs="Times New Roman"/>
          <w:color w:val="000002"/>
        </w:rPr>
        <w:t>, m. =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Grenzwall/ </w:t>
      </w:r>
      <w:proofErr w:type="spellStart"/>
      <w:r w:rsidRPr="00FC7A2C">
        <w:rPr>
          <w:rFonts w:ascii="Book Antiqua" w:hAnsi="Book Antiqua" w:cs="Times New Roman"/>
          <w:color w:val="000002"/>
        </w:rPr>
        <w:t>turris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</w:t>
      </w:r>
      <w:proofErr w:type="spellStart"/>
      <w:r w:rsidRPr="00FC7A2C">
        <w:rPr>
          <w:rFonts w:ascii="Book Antiqua" w:hAnsi="Book Antiqua" w:cs="Times New Roman"/>
          <w:color w:val="000002"/>
        </w:rPr>
        <w:t>is</w:t>
      </w:r>
      <w:proofErr w:type="spellEnd"/>
      <w:r w:rsidRPr="00FC7A2C">
        <w:rPr>
          <w:rFonts w:ascii="Book Antiqua" w:hAnsi="Book Antiqua" w:cs="Times New Roman"/>
          <w:color w:val="000002"/>
        </w:rPr>
        <w:t>, f. = Turm)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9) </w:t>
      </w:r>
      <w:proofErr w:type="spellStart"/>
      <w:r w:rsidRPr="00FC7A2C">
        <w:rPr>
          <w:rFonts w:ascii="Book Antiqua" w:hAnsi="Book Antiqua" w:cs="Times New Roman"/>
          <w:color w:val="000002"/>
        </w:rPr>
        <w:t>Patre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inscio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filius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in </w:t>
      </w:r>
      <w:proofErr w:type="spellStart"/>
      <w:r w:rsidRPr="00FC7A2C">
        <w:rPr>
          <w:rFonts w:ascii="Book Antiqua" w:hAnsi="Book Antiqua" w:cs="Times New Roman"/>
          <w:color w:val="000002"/>
        </w:rPr>
        <w:t>Circum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Maximum </w:t>
      </w:r>
      <w:proofErr w:type="spellStart"/>
      <w:r w:rsidRPr="00FC7A2C">
        <w:rPr>
          <w:rFonts w:ascii="Book Antiqua" w:hAnsi="Book Antiqua" w:cs="Times New Roman"/>
          <w:color w:val="000002"/>
        </w:rPr>
        <w:t>iit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10)Romani ab </w:t>
      </w:r>
      <w:proofErr w:type="spellStart"/>
      <w:r w:rsidRPr="00FC7A2C">
        <w:rPr>
          <w:rFonts w:ascii="Book Antiqua" w:hAnsi="Book Antiqua" w:cs="Times New Roman"/>
          <w:color w:val="000002"/>
        </w:rPr>
        <w:t>Hannibale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saepe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victi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non </w:t>
      </w:r>
      <w:proofErr w:type="spellStart"/>
      <w:r w:rsidRPr="00FC7A2C">
        <w:rPr>
          <w:rFonts w:ascii="Book Antiqua" w:hAnsi="Book Antiqua" w:cs="Times New Roman"/>
          <w:color w:val="000002"/>
        </w:rPr>
        <w:t>desperaverunt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11)</w:t>
      </w:r>
      <w:proofErr w:type="spellStart"/>
      <w:r w:rsidRPr="00FC7A2C">
        <w:rPr>
          <w:rFonts w:ascii="Book Antiqua" w:hAnsi="Book Antiqua" w:cs="Times New Roman"/>
          <w:color w:val="000002"/>
        </w:rPr>
        <w:t>Hieme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appropinquante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aves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in </w:t>
      </w:r>
      <w:proofErr w:type="spellStart"/>
      <w:r w:rsidRPr="00FC7A2C">
        <w:rPr>
          <w:rFonts w:ascii="Book Antiqua" w:hAnsi="Book Antiqua" w:cs="Times New Roman"/>
          <w:color w:val="000002"/>
        </w:rPr>
        <w:t>Africam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volant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12)</w:t>
      </w:r>
      <w:proofErr w:type="spellStart"/>
      <w:r w:rsidRPr="00FC7A2C">
        <w:rPr>
          <w:rFonts w:ascii="Book Antiqua" w:hAnsi="Book Antiqua" w:cs="Times New Roman"/>
          <w:color w:val="000002"/>
        </w:rPr>
        <w:t>Troianis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dormientibus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Graeci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ex </w:t>
      </w:r>
      <w:proofErr w:type="spellStart"/>
      <w:r w:rsidRPr="00FC7A2C">
        <w:rPr>
          <w:rFonts w:ascii="Book Antiqua" w:hAnsi="Book Antiqua" w:cs="Times New Roman"/>
          <w:color w:val="000002"/>
        </w:rPr>
        <w:t>equo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ligneo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descenderunt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et </w:t>
      </w:r>
      <w:proofErr w:type="spellStart"/>
      <w:r w:rsidRPr="00FC7A2C">
        <w:rPr>
          <w:rFonts w:ascii="Book Antiqua" w:hAnsi="Book Antiqua" w:cs="Times New Roman"/>
          <w:color w:val="000002"/>
        </w:rPr>
        <w:t>urbem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incenderunt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(</w:t>
      </w:r>
      <w:proofErr w:type="spellStart"/>
      <w:r w:rsidRPr="00FC7A2C">
        <w:rPr>
          <w:rFonts w:ascii="Book Antiqua" w:hAnsi="Book Antiqua" w:cs="Times New Roman"/>
          <w:color w:val="000002"/>
        </w:rPr>
        <w:t>ligneus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= hölzern / </w:t>
      </w:r>
      <w:proofErr w:type="spellStart"/>
      <w:r w:rsidRPr="00FC7A2C">
        <w:rPr>
          <w:rFonts w:ascii="Book Antiqua" w:hAnsi="Book Antiqua" w:cs="Times New Roman"/>
          <w:color w:val="000002"/>
        </w:rPr>
        <w:t>incendere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= anzünden)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13)</w:t>
      </w:r>
      <w:proofErr w:type="spellStart"/>
      <w:r w:rsidRPr="00FC7A2C">
        <w:rPr>
          <w:rFonts w:ascii="Book Antiqua" w:hAnsi="Book Antiqua" w:cs="Times New Roman"/>
          <w:color w:val="000002"/>
        </w:rPr>
        <w:t>Latrones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pecuniam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rapuerunt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nullo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resistente. (</w:t>
      </w:r>
      <w:proofErr w:type="spellStart"/>
      <w:r w:rsidRPr="00FC7A2C">
        <w:rPr>
          <w:rFonts w:ascii="Book Antiqua" w:hAnsi="Book Antiqua" w:cs="Times New Roman"/>
          <w:color w:val="000002"/>
        </w:rPr>
        <w:t>latro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</w:t>
      </w:r>
      <w:proofErr w:type="spellStart"/>
      <w:r w:rsidRPr="00FC7A2C">
        <w:rPr>
          <w:rFonts w:ascii="Book Antiqua" w:hAnsi="Book Antiqua" w:cs="Times New Roman"/>
          <w:color w:val="000002"/>
        </w:rPr>
        <w:t>onis</w:t>
      </w:r>
      <w:proofErr w:type="spellEnd"/>
      <w:r w:rsidRPr="00FC7A2C">
        <w:rPr>
          <w:rFonts w:ascii="Book Antiqua" w:hAnsi="Book Antiqua" w:cs="Times New Roman"/>
          <w:color w:val="000002"/>
        </w:rPr>
        <w:t>, m. = Räuber)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14)Sole </w:t>
      </w:r>
      <w:proofErr w:type="spellStart"/>
      <w:r w:rsidRPr="00FC7A2C">
        <w:rPr>
          <w:rFonts w:ascii="Book Antiqua" w:hAnsi="Book Antiqua" w:cs="Times New Roman"/>
          <w:color w:val="000002"/>
        </w:rPr>
        <w:t>occidente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nautae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in </w:t>
      </w:r>
      <w:proofErr w:type="spellStart"/>
      <w:r w:rsidRPr="00FC7A2C">
        <w:rPr>
          <w:rFonts w:ascii="Book Antiqua" w:hAnsi="Book Antiqua" w:cs="Times New Roman"/>
          <w:color w:val="000002"/>
        </w:rPr>
        <w:t>portum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navigaverunt</w:t>
      </w:r>
      <w:proofErr w:type="spellEnd"/>
      <w:r w:rsidRPr="00FC7A2C">
        <w:rPr>
          <w:rFonts w:ascii="Book Antiqua" w:hAnsi="Book Antiqua" w:cs="Times New Roman"/>
          <w:color w:val="000002"/>
        </w:rPr>
        <w:t>. (</w:t>
      </w:r>
      <w:proofErr w:type="spellStart"/>
      <w:r w:rsidRPr="00FC7A2C">
        <w:rPr>
          <w:rFonts w:ascii="Book Antiqua" w:hAnsi="Book Antiqua" w:cs="Times New Roman"/>
          <w:color w:val="000002"/>
        </w:rPr>
        <w:t>occidere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= untergehen)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15)</w:t>
      </w:r>
      <w:proofErr w:type="spellStart"/>
      <w:r w:rsidRPr="00FC7A2C">
        <w:rPr>
          <w:rFonts w:ascii="Book Antiqua" w:hAnsi="Book Antiqua" w:cs="Times New Roman"/>
          <w:color w:val="000002"/>
        </w:rPr>
        <w:t>Incolis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non </w:t>
      </w:r>
      <w:proofErr w:type="spellStart"/>
      <w:r w:rsidRPr="00FC7A2C">
        <w:rPr>
          <w:rFonts w:ascii="Book Antiqua" w:hAnsi="Book Antiqua" w:cs="Times New Roman"/>
          <w:color w:val="000002"/>
        </w:rPr>
        <w:t>resistentibus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oppidum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captum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est.</w:t>
      </w:r>
      <w:proofErr w:type="spellEnd"/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16)</w:t>
      </w:r>
      <w:proofErr w:type="spellStart"/>
      <w:r w:rsidRPr="00FC7A2C">
        <w:rPr>
          <w:rFonts w:ascii="Book Antiqua" w:hAnsi="Book Antiqua" w:cs="Times New Roman"/>
          <w:color w:val="000002"/>
        </w:rPr>
        <w:t>Incolis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fortiter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resistentibus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oppidum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non </w:t>
      </w:r>
      <w:proofErr w:type="spellStart"/>
      <w:r w:rsidRPr="00FC7A2C">
        <w:rPr>
          <w:rFonts w:ascii="Book Antiqua" w:hAnsi="Book Antiqua" w:cs="Times New Roman"/>
          <w:color w:val="000002"/>
        </w:rPr>
        <w:t>captum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est.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(</w:t>
      </w:r>
      <w:proofErr w:type="spellStart"/>
      <w:r w:rsidRPr="00FC7A2C">
        <w:rPr>
          <w:rFonts w:ascii="Book Antiqua" w:hAnsi="Book Antiqua" w:cs="Times New Roman"/>
          <w:color w:val="000002"/>
        </w:rPr>
        <w:t>fortiter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= tapfer)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17)</w:t>
      </w:r>
      <w:proofErr w:type="spellStart"/>
      <w:r w:rsidRPr="00FC7A2C">
        <w:rPr>
          <w:rFonts w:ascii="Book Antiqua" w:hAnsi="Book Antiqua" w:cs="Times New Roman"/>
          <w:color w:val="000002"/>
        </w:rPr>
        <w:t>Incolis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fortiter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resistentibus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oppidum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captum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est.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(</w:t>
      </w:r>
      <w:proofErr w:type="spellStart"/>
      <w:r w:rsidRPr="00FC7A2C">
        <w:rPr>
          <w:rFonts w:ascii="Book Antiqua" w:hAnsi="Book Antiqua" w:cs="Times New Roman"/>
          <w:color w:val="000002"/>
        </w:rPr>
        <w:t>fortiter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= tapfer)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18)</w:t>
      </w:r>
      <w:proofErr w:type="spellStart"/>
      <w:r w:rsidRPr="00FC7A2C">
        <w:rPr>
          <w:rFonts w:ascii="Book Antiqua" w:hAnsi="Book Antiqua" w:cs="Times New Roman"/>
          <w:color w:val="000002"/>
        </w:rPr>
        <w:t>Signo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dato </w:t>
      </w:r>
      <w:proofErr w:type="spellStart"/>
      <w:r w:rsidRPr="00FC7A2C">
        <w:rPr>
          <w:rFonts w:ascii="Book Antiqua" w:hAnsi="Book Antiqua" w:cs="Times New Roman"/>
          <w:color w:val="000002"/>
        </w:rPr>
        <w:t>legionarii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hostes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petiverunt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19)</w:t>
      </w:r>
      <w:proofErr w:type="spellStart"/>
      <w:r w:rsidRPr="00FC7A2C">
        <w:rPr>
          <w:rFonts w:ascii="Book Antiqua" w:hAnsi="Book Antiqua" w:cs="Times New Roman"/>
          <w:color w:val="000002"/>
        </w:rPr>
        <w:t>Signo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non dato (</w:t>
      </w:r>
      <w:proofErr w:type="spellStart"/>
      <w:r w:rsidRPr="00FC7A2C">
        <w:rPr>
          <w:rFonts w:ascii="Book Antiqua" w:hAnsi="Book Antiqua" w:cs="Times New Roman"/>
          <w:color w:val="000002"/>
        </w:rPr>
        <w:t>tamen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) </w:t>
      </w:r>
      <w:proofErr w:type="spellStart"/>
      <w:r w:rsidRPr="00FC7A2C">
        <w:rPr>
          <w:rFonts w:ascii="Book Antiqua" w:hAnsi="Book Antiqua" w:cs="Times New Roman"/>
          <w:color w:val="000002"/>
        </w:rPr>
        <w:t>legionarii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hostes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petiverunt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20)</w:t>
      </w:r>
      <w:proofErr w:type="spellStart"/>
      <w:r w:rsidRPr="00FC7A2C">
        <w:rPr>
          <w:rFonts w:ascii="Book Antiqua" w:hAnsi="Book Antiqua" w:cs="Times New Roman"/>
          <w:color w:val="000002"/>
        </w:rPr>
        <w:t>Me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ab </w:t>
      </w:r>
      <w:proofErr w:type="spellStart"/>
      <w:r w:rsidRPr="00FC7A2C">
        <w:rPr>
          <w:rFonts w:ascii="Book Antiqua" w:hAnsi="Book Antiqua" w:cs="Times New Roman"/>
          <w:color w:val="000002"/>
        </w:rPr>
        <w:t>amico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invitato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Romam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iimus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21)</w:t>
      </w:r>
      <w:proofErr w:type="spellStart"/>
      <w:r w:rsidRPr="00FC7A2C">
        <w:rPr>
          <w:rFonts w:ascii="Book Antiqua" w:hAnsi="Book Antiqua" w:cs="Times New Roman"/>
          <w:color w:val="000002"/>
        </w:rPr>
        <w:t>Romanis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Rhenum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traductis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Germani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in </w:t>
      </w:r>
      <w:proofErr w:type="spellStart"/>
      <w:r w:rsidRPr="00FC7A2C">
        <w:rPr>
          <w:rFonts w:ascii="Book Antiqua" w:hAnsi="Book Antiqua" w:cs="Times New Roman"/>
          <w:color w:val="000002"/>
        </w:rPr>
        <w:t>silvas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se </w:t>
      </w:r>
      <w:proofErr w:type="spellStart"/>
      <w:r w:rsidRPr="00FC7A2C">
        <w:rPr>
          <w:rFonts w:ascii="Book Antiqua" w:hAnsi="Book Antiqua" w:cs="Times New Roman"/>
          <w:color w:val="000002"/>
        </w:rPr>
        <w:t>receperunt</w:t>
      </w:r>
      <w:proofErr w:type="spellEnd"/>
      <w:r w:rsidRPr="00FC7A2C">
        <w:rPr>
          <w:rFonts w:ascii="Book Antiqua" w:hAnsi="Book Antiqua" w:cs="Times New Roman"/>
          <w:color w:val="000002"/>
        </w:rPr>
        <w:t>. (</w:t>
      </w:r>
      <w:proofErr w:type="spellStart"/>
      <w:r w:rsidRPr="00FC7A2C">
        <w:rPr>
          <w:rFonts w:ascii="Book Antiqua" w:hAnsi="Book Antiqua" w:cs="Times New Roman"/>
          <w:color w:val="000002"/>
        </w:rPr>
        <w:t>traducere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= hinüberführen)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22)</w:t>
      </w:r>
      <w:proofErr w:type="spellStart"/>
      <w:r w:rsidRPr="00FC7A2C">
        <w:rPr>
          <w:rFonts w:ascii="Book Antiqua" w:hAnsi="Book Antiqua" w:cs="Times New Roman"/>
          <w:color w:val="000002"/>
        </w:rPr>
        <w:t>Nuntio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audito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Caesarem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montem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obsedisse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Ariovistus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legatos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ad </w:t>
      </w:r>
      <w:proofErr w:type="spellStart"/>
      <w:r w:rsidRPr="00FC7A2C">
        <w:rPr>
          <w:rFonts w:ascii="Book Antiqua" w:hAnsi="Book Antiqua" w:cs="Times New Roman"/>
          <w:color w:val="000002"/>
        </w:rPr>
        <w:t>eum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misit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23)</w:t>
      </w:r>
      <w:proofErr w:type="spellStart"/>
      <w:r w:rsidRPr="00FC7A2C">
        <w:rPr>
          <w:rFonts w:ascii="Book Antiqua" w:hAnsi="Book Antiqua" w:cs="Times New Roman"/>
          <w:color w:val="000002"/>
        </w:rPr>
        <w:t>Pueri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per </w:t>
      </w:r>
      <w:proofErr w:type="spellStart"/>
      <w:r w:rsidRPr="00FC7A2C">
        <w:rPr>
          <w:rFonts w:ascii="Book Antiqua" w:hAnsi="Book Antiqua" w:cs="Times New Roman"/>
          <w:color w:val="000002"/>
        </w:rPr>
        <w:t>silvam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euntes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a </w:t>
      </w:r>
      <w:proofErr w:type="spellStart"/>
      <w:r w:rsidRPr="00FC7A2C">
        <w:rPr>
          <w:rFonts w:ascii="Book Antiqua" w:hAnsi="Book Antiqua" w:cs="Times New Roman"/>
          <w:color w:val="000002"/>
        </w:rPr>
        <w:t>latrone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territi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sunt</w:t>
      </w:r>
      <w:proofErr w:type="spellEnd"/>
      <w:r w:rsidRPr="00FC7A2C">
        <w:rPr>
          <w:rFonts w:ascii="Book Antiqua" w:hAnsi="Book Antiqua" w:cs="Times New Roman"/>
          <w:color w:val="000002"/>
        </w:rPr>
        <w:t>. (</w:t>
      </w:r>
      <w:proofErr w:type="spellStart"/>
      <w:r w:rsidRPr="00FC7A2C">
        <w:rPr>
          <w:rFonts w:ascii="Book Antiqua" w:hAnsi="Book Antiqua" w:cs="Times New Roman"/>
          <w:color w:val="000002"/>
        </w:rPr>
        <w:t>latro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, </w:t>
      </w:r>
      <w:proofErr w:type="spellStart"/>
      <w:r w:rsidRPr="00FC7A2C">
        <w:rPr>
          <w:rFonts w:ascii="Book Antiqua" w:hAnsi="Book Antiqua" w:cs="Times New Roman"/>
          <w:color w:val="000002"/>
        </w:rPr>
        <w:t>onis</w:t>
      </w:r>
      <w:proofErr w:type="spellEnd"/>
      <w:r w:rsidRPr="00FC7A2C">
        <w:rPr>
          <w:rFonts w:ascii="Book Antiqua" w:hAnsi="Book Antiqua" w:cs="Times New Roman"/>
          <w:color w:val="000002"/>
        </w:rPr>
        <w:t>, m. = Räuber)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24)Mater </w:t>
      </w:r>
      <w:proofErr w:type="spellStart"/>
      <w:r w:rsidRPr="00FC7A2C">
        <w:rPr>
          <w:rFonts w:ascii="Book Antiqua" w:hAnsi="Book Antiqua" w:cs="Times New Roman"/>
          <w:color w:val="000002"/>
        </w:rPr>
        <w:t>nuntio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apportato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territa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est.</w:t>
      </w:r>
      <w:proofErr w:type="spellEnd"/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25)</w:t>
      </w:r>
      <w:proofErr w:type="spellStart"/>
      <w:r w:rsidRPr="00FC7A2C">
        <w:rPr>
          <w:rFonts w:ascii="Book Antiqua" w:hAnsi="Book Antiqua" w:cs="Times New Roman"/>
          <w:color w:val="000002"/>
        </w:rPr>
        <w:t>Milites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Romani </w:t>
      </w:r>
      <w:proofErr w:type="spellStart"/>
      <w:r w:rsidRPr="00FC7A2C">
        <w:rPr>
          <w:rFonts w:ascii="Book Antiqua" w:hAnsi="Book Antiqua" w:cs="Times New Roman"/>
          <w:color w:val="000002"/>
        </w:rPr>
        <w:t>fortiter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pugnantes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exercitum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hostium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vicerunt</w:t>
      </w:r>
      <w:proofErr w:type="spellEnd"/>
      <w:r w:rsidRPr="00FC7A2C">
        <w:rPr>
          <w:rFonts w:ascii="Book Antiqua" w:hAnsi="Book Antiqua" w:cs="Times New Roman"/>
          <w:color w:val="000002"/>
        </w:rPr>
        <w:t>. (</w:t>
      </w:r>
      <w:proofErr w:type="spellStart"/>
      <w:r w:rsidRPr="00FC7A2C">
        <w:rPr>
          <w:rFonts w:ascii="Book Antiqua" w:hAnsi="Book Antiqua" w:cs="Times New Roman"/>
          <w:color w:val="000002"/>
        </w:rPr>
        <w:t>fortiter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= tapfer)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26)Pace </w:t>
      </w:r>
      <w:proofErr w:type="spellStart"/>
      <w:r w:rsidRPr="00FC7A2C">
        <w:rPr>
          <w:rFonts w:ascii="Book Antiqua" w:hAnsi="Book Antiqua" w:cs="Times New Roman"/>
          <w:color w:val="000002"/>
        </w:rPr>
        <w:t>facta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milites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domum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redierunt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27)</w:t>
      </w:r>
      <w:proofErr w:type="spellStart"/>
      <w:r w:rsidRPr="00FC7A2C">
        <w:rPr>
          <w:rFonts w:ascii="Book Antiqua" w:hAnsi="Book Antiqua" w:cs="Times New Roman"/>
          <w:color w:val="000002"/>
        </w:rPr>
        <w:t>Consule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praesente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urbs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munita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est.</w:t>
      </w:r>
      <w:proofErr w:type="spellEnd"/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28)</w:t>
      </w:r>
      <w:proofErr w:type="spellStart"/>
      <w:r w:rsidRPr="00FC7A2C">
        <w:rPr>
          <w:rFonts w:ascii="Book Antiqua" w:hAnsi="Book Antiqua" w:cs="Times New Roman"/>
          <w:color w:val="000002"/>
        </w:rPr>
        <w:t>Hannibale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vivo Romani </w:t>
      </w:r>
      <w:proofErr w:type="spellStart"/>
      <w:r w:rsidRPr="00FC7A2C">
        <w:rPr>
          <w:rFonts w:ascii="Book Antiqua" w:hAnsi="Book Antiqua" w:cs="Times New Roman"/>
          <w:color w:val="000002"/>
        </w:rPr>
        <w:t>semper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in </w:t>
      </w:r>
      <w:proofErr w:type="spellStart"/>
      <w:r w:rsidRPr="00FC7A2C">
        <w:rPr>
          <w:rFonts w:ascii="Book Antiqua" w:hAnsi="Book Antiqua" w:cs="Times New Roman"/>
          <w:color w:val="000002"/>
        </w:rPr>
        <w:t>timore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erant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29)</w:t>
      </w:r>
      <w:proofErr w:type="spellStart"/>
      <w:r w:rsidRPr="00FC7A2C">
        <w:rPr>
          <w:rFonts w:ascii="Book Antiqua" w:hAnsi="Book Antiqua" w:cs="Times New Roman"/>
          <w:color w:val="000002"/>
        </w:rPr>
        <w:t>Copiae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Romanae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non </w:t>
      </w:r>
      <w:proofErr w:type="spellStart"/>
      <w:r w:rsidRPr="00FC7A2C">
        <w:rPr>
          <w:rFonts w:ascii="Book Antiqua" w:hAnsi="Book Antiqua" w:cs="Times New Roman"/>
          <w:color w:val="000002"/>
        </w:rPr>
        <w:t>dubitantes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oppidum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hostium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intraverunt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30)</w:t>
      </w:r>
      <w:proofErr w:type="spellStart"/>
      <w:r w:rsidRPr="00FC7A2C">
        <w:rPr>
          <w:rFonts w:ascii="Book Antiqua" w:hAnsi="Book Antiqua" w:cs="Times New Roman"/>
          <w:color w:val="000002"/>
        </w:rPr>
        <w:t>Parentibus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invitis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Marcus </w:t>
      </w:r>
      <w:proofErr w:type="spellStart"/>
      <w:r w:rsidRPr="00FC7A2C">
        <w:rPr>
          <w:rFonts w:ascii="Book Antiqua" w:hAnsi="Book Antiqua" w:cs="Times New Roman"/>
          <w:color w:val="000002"/>
        </w:rPr>
        <w:t>flumen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transnatavit</w:t>
      </w:r>
      <w:proofErr w:type="spellEnd"/>
      <w:r w:rsidRPr="00FC7A2C">
        <w:rPr>
          <w:rFonts w:ascii="Book Antiqua" w:hAnsi="Book Antiqua" w:cs="Times New Roman"/>
          <w:color w:val="000002"/>
        </w:rPr>
        <w:t>. (</w:t>
      </w:r>
      <w:proofErr w:type="spellStart"/>
      <w:r w:rsidRPr="00FC7A2C">
        <w:rPr>
          <w:rFonts w:ascii="Book Antiqua" w:hAnsi="Book Antiqua" w:cs="Times New Roman"/>
          <w:color w:val="000002"/>
        </w:rPr>
        <w:t>transnatare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= durchschwimmen)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 xml:space="preserve">31)Orator </w:t>
      </w:r>
      <w:proofErr w:type="spellStart"/>
      <w:r w:rsidRPr="00FC7A2C">
        <w:rPr>
          <w:rFonts w:ascii="Book Antiqua" w:hAnsi="Book Antiqua" w:cs="Times New Roman"/>
          <w:color w:val="000002"/>
        </w:rPr>
        <w:t>oratione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habita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forum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reliquit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p w:rsidR="00CA2736" w:rsidRPr="00FC7A2C" w:rsidRDefault="00CA2736" w:rsidP="00CA2736">
      <w:pPr>
        <w:autoSpaceDE w:val="0"/>
        <w:autoSpaceDN w:val="0"/>
        <w:adjustRightInd w:val="0"/>
        <w:jc w:val="left"/>
        <w:rPr>
          <w:rFonts w:ascii="Book Antiqua" w:hAnsi="Book Antiqua" w:cs="Times New Roman"/>
          <w:color w:val="000002"/>
        </w:rPr>
      </w:pPr>
      <w:r w:rsidRPr="00FC7A2C">
        <w:rPr>
          <w:rFonts w:ascii="Book Antiqua" w:hAnsi="Book Antiqua" w:cs="Times New Roman"/>
          <w:color w:val="000002"/>
        </w:rPr>
        <w:t>32)</w:t>
      </w:r>
      <w:proofErr w:type="spellStart"/>
      <w:r w:rsidRPr="00FC7A2C">
        <w:rPr>
          <w:rFonts w:ascii="Book Antiqua" w:hAnsi="Book Antiqua" w:cs="Times New Roman"/>
          <w:color w:val="000002"/>
        </w:rPr>
        <w:t>Galli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seditione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facta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multos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</w:t>
      </w:r>
      <w:proofErr w:type="spellStart"/>
      <w:r w:rsidRPr="00FC7A2C">
        <w:rPr>
          <w:rFonts w:ascii="Book Antiqua" w:hAnsi="Book Antiqua" w:cs="Times New Roman"/>
          <w:color w:val="000002"/>
        </w:rPr>
        <w:t>mercatores</w:t>
      </w:r>
      <w:proofErr w:type="spellEnd"/>
      <w:r w:rsidRPr="00FC7A2C">
        <w:rPr>
          <w:rFonts w:ascii="Book Antiqua" w:hAnsi="Book Antiqua" w:cs="Times New Roman"/>
          <w:color w:val="000002"/>
        </w:rPr>
        <w:t xml:space="preserve"> Romanos </w:t>
      </w:r>
      <w:proofErr w:type="spellStart"/>
      <w:r w:rsidRPr="00FC7A2C">
        <w:rPr>
          <w:rFonts w:ascii="Book Antiqua" w:hAnsi="Book Antiqua" w:cs="Times New Roman"/>
          <w:color w:val="000002"/>
        </w:rPr>
        <w:t>occiderunt</w:t>
      </w:r>
      <w:proofErr w:type="spellEnd"/>
      <w:r w:rsidRPr="00FC7A2C">
        <w:rPr>
          <w:rFonts w:ascii="Book Antiqua" w:hAnsi="Book Antiqua" w:cs="Times New Roman"/>
          <w:color w:val="000002"/>
        </w:rPr>
        <w:t>.</w:t>
      </w:r>
    </w:p>
    <w:sectPr w:rsidR="00CA2736" w:rsidRPr="00FC7A2C" w:rsidSect="00FC7A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75"/>
    <w:rsid w:val="0017534C"/>
    <w:rsid w:val="004E5783"/>
    <w:rsid w:val="00522333"/>
    <w:rsid w:val="005F7AA9"/>
    <w:rsid w:val="00616FFC"/>
    <w:rsid w:val="00CA2736"/>
    <w:rsid w:val="00DC5703"/>
    <w:rsid w:val="00F17C75"/>
    <w:rsid w:val="00F236D3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F236D3"/>
    <w:pPr>
      <w:jc w:val="left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236D3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4E5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F236D3"/>
    <w:pPr>
      <w:jc w:val="left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236D3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4E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Marcel</cp:lastModifiedBy>
  <cp:revision>2</cp:revision>
  <dcterms:created xsi:type="dcterms:W3CDTF">2013-09-06T13:00:00Z</dcterms:created>
  <dcterms:modified xsi:type="dcterms:W3CDTF">2013-09-06T13:00:00Z</dcterms:modified>
</cp:coreProperties>
</file>